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729D" w:rsidRPr="008B3CEA" w:rsidRDefault="00BD729D" w:rsidP="00BD729D">
      <w:pPr>
        <w:jc w:val="center"/>
        <w:rPr>
          <w:rFonts w:ascii="Times New Roman" w:eastAsia="Calibri" w:hAnsi="Times New Roman" w:cs="Times New Roman"/>
          <w:b/>
          <w:sz w:val="24"/>
          <w:szCs w:val="24"/>
        </w:rPr>
      </w:pPr>
      <w:r w:rsidRPr="008B3CEA">
        <w:rPr>
          <w:rFonts w:ascii="Times New Roman" w:eastAsia="Calibri" w:hAnsi="Times New Roman" w:cs="Times New Roman"/>
          <w:b/>
          <w:sz w:val="24"/>
          <w:szCs w:val="24"/>
        </w:rPr>
        <w:t>МУНИЦИПАЛЬНОЕ КАЗЁННОЕ ОБРАЗОВАТЕЛЬНОЕ УЧРЕЖДЕНИЕ</w:t>
      </w:r>
    </w:p>
    <w:p w:rsidR="00BD729D" w:rsidRPr="008B3CEA" w:rsidRDefault="00BD729D" w:rsidP="00BD729D">
      <w:pPr>
        <w:jc w:val="center"/>
        <w:rPr>
          <w:rFonts w:ascii="Times New Roman" w:eastAsia="Calibri" w:hAnsi="Times New Roman" w:cs="Times New Roman"/>
          <w:b/>
          <w:sz w:val="24"/>
          <w:szCs w:val="24"/>
        </w:rPr>
      </w:pPr>
      <w:r w:rsidRPr="008B3CEA">
        <w:rPr>
          <w:rFonts w:ascii="Times New Roman" w:eastAsia="Calibri" w:hAnsi="Times New Roman" w:cs="Times New Roman"/>
          <w:b/>
          <w:sz w:val="24"/>
          <w:szCs w:val="24"/>
        </w:rPr>
        <w:t>МАРКОВСКАЯ ОСНОВНАЯ ОБЩЕОБРАЗОВАТЕЛЬНАЯ ШКОЛА</w:t>
      </w:r>
    </w:p>
    <w:p w:rsidR="00BD729D" w:rsidRPr="008B3CEA" w:rsidRDefault="00BD729D" w:rsidP="00BD729D">
      <w:pPr>
        <w:jc w:val="center"/>
        <w:rPr>
          <w:rFonts w:ascii="Times New Roman" w:eastAsia="Calibri" w:hAnsi="Times New Roman" w:cs="Times New Roman"/>
          <w:b/>
          <w:sz w:val="24"/>
          <w:szCs w:val="24"/>
        </w:rPr>
      </w:pPr>
      <w:r w:rsidRPr="008B3CEA">
        <w:rPr>
          <w:rFonts w:ascii="Times New Roman" w:eastAsia="Calibri" w:hAnsi="Times New Roman" w:cs="Times New Roman"/>
          <w:b/>
          <w:sz w:val="24"/>
          <w:szCs w:val="24"/>
        </w:rPr>
        <w:t>_____________________________________________________________________________________</w:t>
      </w:r>
    </w:p>
    <w:p w:rsidR="00BD729D" w:rsidRPr="008B3CEA" w:rsidRDefault="00413048" w:rsidP="00BD729D">
      <w:pPr>
        <w:jc w:val="center"/>
        <w:rPr>
          <w:rFonts w:ascii="Times New Roman" w:eastAsia="Calibri" w:hAnsi="Times New Roman" w:cs="Times New Roman"/>
          <w:b/>
          <w:sz w:val="24"/>
          <w:szCs w:val="24"/>
        </w:rPr>
      </w:pPr>
      <w:r>
        <w:rPr>
          <w:rFonts w:ascii="Times New Roman" w:eastAsia="Calibri" w:hAnsi="Times New Roman" w:cs="Times New Roman"/>
          <w:b/>
          <w:noProof/>
          <w:sz w:val="24"/>
          <w:szCs w:val="24"/>
          <w:u w:val="single"/>
          <w:lang w:eastAsia="ru-RU"/>
        </w:rPr>
        <w:drawing>
          <wp:anchor distT="0" distB="0" distL="114300" distR="114300" simplePos="0" relativeHeight="251658240" behindDoc="0" locked="0" layoutInCell="1" allowOverlap="1" wp14:anchorId="08D7BC2C" wp14:editId="575AA04D">
            <wp:simplePos x="0" y="0"/>
            <wp:positionH relativeFrom="column">
              <wp:posOffset>5922010</wp:posOffset>
            </wp:positionH>
            <wp:positionV relativeFrom="paragraph">
              <wp:posOffset>99695</wp:posOffset>
            </wp:positionV>
            <wp:extent cx="2216785" cy="1800860"/>
            <wp:effectExtent l="0" t="0" r="0" b="0"/>
            <wp:wrapNone/>
            <wp:docPr id="1" name="Рисунок 1" descr="C:\Users\User\Desktop\zzxzv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zzxzvx.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16785" cy="1800860"/>
                    </a:xfrm>
                    <a:prstGeom prst="rect">
                      <a:avLst/>
                    </a:prstGeom>
                    <a:noFill/>
                    <a:ln>
                      <a:noFill/>
                    </a:ln>
                  </pic:spPr>
                </pic:pic>
              </a:graphicData>
            </a:graphic>
            <wp14:sizeRelH relativeFrom="page">
              <wp14:pctWidth>0</wp14:pctWidth>
            </wp14:sizeRelH>
            <wp14:sizeRelV relativeFrom="page">
              <wp14:pctHeight>0</wp14:pctHeight>
            </wp14:sizeRelV>
          </wp:anchor>
        </w:drawing>
      </w:r>
      <w:r w:rsidR="00BD729D" w:rsidRPr="008B3CEA">
        <w:rPr>
          <w:rFonts w:ascii="Times New Roman" w:eastAsia="Calibri" w:hAnsi="Times New Roman" w:cs="Times New Roman"/>
          <w:b/>
          <w:sz w:val="24"/>
          <w:szCs w:val="24"/>
        </w:rPr>
        <w:t>155140, Ивановская область, Комсомольский район, с. Марково, Линейный переулок, д.1</w:t>
      </w:r>
    </w:p>
    <w:p w:rsidR="00BD729D" w:rsidRPr="008B3CEA" w:rsidRDefault="00BD729D" w:rsidP="00BD729D">
      <w:pPr>
        <w:jc w:val="center"/>
        <w:rPr>
          <w:rFonts w:ascii="Times New Roman" w:eastAsia="Calibri" w:hAnsi="Times New Roman" w:cs="Times New Roman"/>
          <w:b/>
          <w:sz w:val="24"/>
          <w:szCs w:val="24"/>
        </w:rPr>
      </w:pPr>
      <w:r w:rsidRPr="008B3CEA">
        <w:rPr>
          <w:rFonts w:ascii="Times New Roman" w:eastAsia="Calibri" w:hAnsi="Times New Roman" w:cs="Times New Roman"/>
          <w:b/>
          <w:sz w:val="24"/>
          <w:szCs w:val="24"/>
        </w:rPr>
        <w:t xml:space="preserve">тел. 8(493 52) 2-71-50                                                                 </w:t>
      </w:r>
      <w:proofErr w:type="gramStart"/>
      <w:r w:rsidRPr="008B3CEA">
        <w:rPr>
          <w:rFonts w:ascii="Times New Roman" w:eastAsia="Calibri" w:hAnsi="Times New Roman" w:cs="Times New Roman"/>
          <w:b/>
          <w:sz w:val="24"/>
          <w:szCs w:val="24"/>
        </w:rPr>
        <w:t>Е</w:t>
      </w:r>
      <w:proofErr w:type="gramEnd"/>
      <w:r w:rsidRPr="008B3CEA">
        <w:rPr>
          <w:rFonts w:ascii="Times New Roman" w:eastAsia="Calibri" w:hAnsi="Times New Roman" w:cs="Times New Roman"/>
          <w:b/>
          <w:sz w:val="24"/>
          <w:szCs w:val="24"/>
        </w:rPr>
        <w:t>-mail markovskaya_osh@ivreg.ru</w:t>
      </w:r>
    </w:p>
    <w:tbl>
      <w:tblPr>
        <w:tblW w:w="5184" w:type="pct"/>
        <w:tblLook w:val="00A0" w:firstRow="1" w:lastRow="0" w:firstColumn="1" w:lastColumn="0" w:noHBand="0" w:noVBand="0"/>
      </w:tblPr>
      <w:tblGrid>
        <w:gridCol w:w="4924"/>
        <w:gridCol w:w="4930"/>
        <w:gridCol w:w="5476"/>
      </w:tblGrid>
      <w:tr w:rsidR="00BD729D" w:rsidRPr="008B3CEA" w:rsidTr="006D2C74">
        <w:tc>
          <w:tcPr>
            <w:tcW w:w="1606" w:type="pct"/>
            <w:hideMark/>
          </w:tcPr>
          <w:p w:rsidR="00BD729D" w:rsidRPr="008B3CEA" w:rsidRDefault="00BD729D" w:rsidP="006D2C74">
            <w:pPr>
              <w:rPr>
                <w:rFonts w:ascii="Times New Roman" w:eastAsia="Calibri" w:hAnsi="Times New Roman" w:cs="Times New Roman"/>
                <w:b/>
                <w:sz w:val="24"/>
                <w:szCs w:val="24"/>
              </w:rPr>
            </w:pPr>
            <w:r w:rsidRPr="008B3CEA">
              <w:rPr>
                <w:rFonts w:ascii="Times New Roman" w:eastAsia="Calibri" w:hAnsi="Times New Roman" w:cs="Times New Roman"/>
                <w:b/>
                <w:sz w:val="24"/>
                <w:szCs w:val="24"/>
              </w:rPr>
              <w:t>Принято:</w:t>
            </w:r>
          </w:p>
          <w:p w:rsidR="00BD729D" w:rsidRPr="008B3CEA" w:rsidRDefault="00413048" w:rsidP="006D2C74">
            <w:pPr>
              <w:rPr>
                <w:rFonts w:ascii="Times New Roman" w:eastAsia="Calibri" w:hAnsi="Times New Roman" w:cs="Times New Roman"/>
                <w:b/>
                <w:sz w:val="24"/>
                <w:szCs w:val="24"/>
              </w:rPr>
            </w:pPr>
            <w:r>
              <w:rPr>
                <w:rFonts w:ascii="Times New Roman" w:eastAsia="Calibri" w:hAnsi="Times New Roman" w:cs="Times New Roman"/>
                <w:b/>
                <w:sz w:val="24"/>
                <w:szCs w:val="24"/>
              </w:rPr>
              <w:t>Протокол педсовета № 1</w:t>
            </w:r>
          </w:p>
          <w:p w:rsidR="00BD729D" w:rsidRPr="008B3CEA" w:rsidRDefault="00413048" w:rsidP="006D2C74">
            <w:pPr>
              <w:autoSpaceDN w:val="0"/>
              <w:rPr>
                <w:rFonts w:ascii="Times New Roman" w:eastAsia="Calibri" w:hAnsi="Times New Roman" w:cs="Times New Roman"/>
                <w:b/>
                <w:sz w:val="24"/>
                <w:szCs w:val="24"/>
              </w:rPr>
            </w:pPr>
            <w:r>
              <w:rPr>
                <w:rFonts w:ascii="Times New Roman" w:eastAsia="Calibri" w:hAnsi="Times New Roman" w:cs="Times New Roman"/>
                <w:b/>
                <w:sz w:val="24"/>
                <w:szCs w:val="24"/>
              </w:rPr>
              <w:t>от «28» 08.2019</w:t>
            </w:r>
            <w:r w:rsidR="00BD729D" w:rsidRPr="008B3CEA">
              <w:rPr>
                <w:rFonts w:ascii="Times New Roman" w:eastAsia="Calibri" w:hAnsi="Times New Roman" w:cs="Times New Roman"/>
                <w:b/>
                <w:sz w:val="24"/>
                <w:szCs w:val="24"/>
              </w:rPr>
              <w:t>г.</w:t>
            </w:r>
          </w:p>
        </w:tc>
        <w:tc>
          <w:tcPr>
            <w:tcW w:w="1608" w:type="pct"/>
            <w:hideMark/>
          </w:tcPr>
          <w:p w:rsidR="00BD729D" w:rsidRPr="008B3CEA" w:rsidRDefault="00BD729D" w:rsidP="006D2C74">
            <w:pPr>
              <w:rPr>
                <w:rFonts w:ascii="Times New Roman" w:eastAsia="Calibri" w:hAnsi="Times New Roman" w:cs="Times New Roman"/>
                <w:b/>
                <w:sz w:val="24"/>
                <w:szCs w:val="24"/>
              </w:rPr>
            </w:pPr>
            <w:r w:rsidRPr="008B3CEA">
              <w:rPr>
                <w:rFonts w:ascii="Times New Roman" w:eastAsia="Calibri" w:hAnsi="Times New Roman" w:cs="Times New Roman"/>
                <w:b/>
                <w:sz w:val="24"/>
                <w:szCs w:val="24"/>
              </w:rPr>
              <w:t>Согласовано:</w:t>
            </w:r>
          </w:p>
          <w:p w:rsidR="00BD729D" w:rsidRPr="008B3CEA" w:rsidRDefault="00BD729D" w:rsidP="006D2C74">
            <w:pPr>
              <w:rPr>
                <w:rFonts w:ascii="Times New Roman" w:eastAsia="Calibri" w:hAnsi="Times New Roman" w:cs="Times New Roman"/>
                <w:b/>
                <w:sz w:val="24"/>
                <w:szCs w:val="24"/>
              </w:rPr>
            </w:pPr>
            <w:r w:rsidRPr="008B3CEA">
              <w:rPr>
                <w:rFonts w:ascii="Times New Roman" w:eastAsia="Calibri" w:hAnsi="Times New Roman" w:cs="Times New Roman"/>
                <w:b/>
                <w:sz w:val="24"/>
                <w:szCs w:val="24"/>
              </w:rPr>
              <w:t>На заседании Управляющего совета</w:t>
            </w:r>
          </w:p>
          <w:p w:rsidR="00BD729D" w:rsidRPr="008B3CEA" w:rsidRDefault="00BD729D" w:rsidP="006D2C74">
            <w:pPr>
              <w:rPr>
                <w:rFonts w:ascii="Times New Roman" w:eastAsia="Calibri" w:hAnsi="Times New Roman" w:cs="Times New Roman"/>
                <w:b/>
                <w:sz w:val="24"/>
                <w:szCs w:val="24"/>
              </w:rPr>
            </w:pPr>
            <w:r w:rsidRPr="008B3CEA">
              <w:rPr>
                <w:rFonts w:ascii="Times New Roman" w:eastAsia="Calibri" w:hAnsi="Times New Roman" w:cs="Times New Roman"/>
                <w:b/>
                <w:sz w:val="24"/>
                <w:szCs w:val="24"/>
              </w:rPr>
              <w:t>Председатель Управляющего совета</w:t>
            </w:r>
          </w:p>
          <w:p w:rsidR="00BD729D" w:rsidRPr="008B3CEA" w:rsidRDefault="00BD729D" w:rsidP="006D2C74">
            <w:pPr>
              <w:autoSpaceDN w:val="0"/>
              <w:rPr>
                <w:rFonts w:ascii="Times New Roman" w:eastAsia="Calibri" w:hAnsi="Times New Roman" w:cs="Times New Roman"/>
                <w:b/>
                <w:sz w:val="24"/>
                <w:szCs w:val="24"/>
              </w:rPr>
            </w:pPr>
            <w:r w:rsidRPr="008B3CEA">
              <w:rPr>
                <w:rFonts w:ascii="Times New Roman" w:eastAsia="Calibri" w:hAnsi="Times New Roman" w:cs="Times New Roman"/>
                <w:b/>
                <w:sz w:val="24"/>
                <w:szCs w:val="24"/>
              </w:rPr>
              <w:t>___________Н.А. Косованова</w:t>
            </w:r>
          </w:p>
        </w:tc>
        <w:tc>
          <w:tcPr>
            <w:tcW w:w="1786" w:type="pct"/>
            <w:hideMark/>
          </w:tcPr>
          <w:p w:rsidR="00BD729D" w:rsidRPr="008B3CEA" w:rsidRDefault="00BD729D" w:rsidP="006D2C74">
            <w:pPr>
              <w:rPr>
                <w:rFonts w:ascii="Times New Roman" w:eastAsia="Calibri" w:hAnsi="Times New Roman" w:cs="Times New Roman"/>
                <w:b/>
                <w:sz w:val="24"/>
                <w:szCs w:val="24"/>
              </w:rPr>
            </w:pPr>
            <w:r w:rsidRPr="008B3CEA">
              <w:rPr>
                <w:rFonts w:ascii="Times New Roman" w:eastAsia="Calibri" w:hAnsi="Times New Roman" w:cs="Times New Roman"/>
                <w:b/>
                <w:sz w:val="24"/>
                <w:szCs w:val="24"/>
              </w:rPr>
              <w:t>Утверждена:</w:t>
            </w:r>
          </w:p>
          <w:p w:rsidR="00BD729D" w:rsidRPr="008B3CEA" w:rsidRDefault="00413048" w:rsidP="006D2C74">
            <w:pPr>
              <w:rPr>
                <w:rFonts w:ascii="Times New Roman" w:eastAsia="Calibri" w:hAnsi="Times New Roman" w:cs="Times New Roman"/>
                <w:b/>
                <w:sz w:val="24"/>
                <w:szCs w:val="24"/>
              </w:rPr>
            </w:pPr>
            <w:r>
              <w:rPr>
                <w:rFonts w:ascii="Times New Roman" w:eastAsia="Calibri" w:hAnsi="Times New Roman" w:cs="Times New Roman"/>
                <w:b/>
                <w:sz w:val="24"/>
                <w:szCs w:val="24"/>
              </w:rPr>
              <w:t>Приказ №76-ОД от «28» 08.2019</w:t>
            </w:r>
            <w:r w:rsidR="00BD729D" w:rsidRPr="008B3CEA">
              <w:rPr>
                <w:rFonts w:ascii="Times New Roman" w:eastAsia="Calibri" w:hAnsi="Times New Roman" w:cs="Times New Roman"/>
                <w:b/>
                <w:sz w:val="24"/>
                <w:szCs w:val="24"/>
              </w:rPr>
              <w:t>г.</w:t>
            </w:r>
          </w:p>
          <w:p w:rsidR="00BD729D" w:rsidRPr="008B3CEA" w:rsidRDefault="00BD729D" w:rsidP="006D2C74">
            <w:pPr>
              <w:autoSpaceDN w:val="0"/>
              <w:rPr>
                <w:rFonts w:ascii="Times New Roman" w:eastAsia="Calibri" w:hAnsi="Times New Roman" w:cs="Times New Roman"/>
                <w:b/>
                <w:sz w:val="24"/>
                <w:szCs w:val="24"/>
              </w:rPr>
            </w:pPr>
            <w:proofErr w:type="spellStart"/>
            <w:r w:rsidRPr="008B3CEA">
              <w:rPr>
                <w:rFonts w:ascii="Times New Roman" w:eastAsia="Calibri" w:hAnsi="Times New Roman" w:cs="Times New Roman"/>
                <w:b/>
                <w:sz w:val="24"/>
                <w:szCs w:val="24"/>
              </w:rPr>
              <w:t>Директор_________М.Н.Лучкова</w:t>
            </w:r>
            <w:proofErr w:type="spellEnd"/>
          </w:p>
        </w:tc>
      </w:tr>
    </w:tbl>
    <w:p w:rsidR="00413048" w:rsidRPr="008B3CEA" w:rsidRDefault="00413048" w:rsidP="00BD729D">
      <w:pPr>
        <w:rPr>
          <w:rFonts w:ascii="Times New Roman" w:eastAsia="Calibri" w:hAnsi="Times New Roman" w:cs="Times New Roman"/>
          <w:b/>
          <w:sz w:val="24"/>
          <w:szCs w:val="24"/>
          <w:u w:val="single"/>
        </w:rPr>
      </w:pPr>
    </w:p>
    <w:p w:rsidR="00BD729D" w:rsidRPr="008B3CEA" w:rsidRDefault="00BD729D" w:rsidP="00BD729D">
      <w:pPr>
        <w:jc w:val="center"/>
        <w:rPr>
          <w:rFonts w:ascii="Times New Roman" w:eastAsia="Calibri" w:hAnsi="Times New Roman" w:cs="Times New Roman"/>
          <w:sz w:val="24"/>
          <w:szCs w:val="24"/>
        </w:rPr>
      </w:pPr>
      <w:r>
        <w:rPr>
          <w:rFonts w:ascii="Times New Roman" w:eastAsia="Calibri" w:hAnsi="Times New Roman" w:cs="Times New Roman"/>
          <w:b/>
          <w:sz w:val="24"/>
          <w:szCs w:val="24"/>
          <w:u w:val="single"/>
        </w:rPr>
        <w:t>Физика        7</w:t>
      </w:r>
      <w:r w:rsidRPr="008B3CEA">
        <w:rPr>
          <w:rFonts w:ascii="Times New Roman" w:eastAsia="Calibri" w:hAnsi="Times New Roman" w:cs="Times New Roman"/>
          <w:b/>
          <w:sz w:val="24"/>
          <w:szCs w:val="24"/>
          <w:u w:val="single"/>
        </w:rPr>
        <w:t>-9  классы</w:t>
      </w:r>
    </w:p>
    <w:p w:rsidR="00BD729D" w:rsidRPr="008B3CEA" w:rsidRDefault="00BD729D" w:rsidP="00BD729D">
      <w:pPr>
        <w:spacing w:after="160" w:line="252" w:lineRule="auto"/>
        <w:jc w:val="center"/>
        <w:rPr>
          <w:rFonts w:ascii="Times New Roman" w:eastAsia="Calibri" w:hAnsi="Times New Roman" w:cs="Times New Roman"/>
          <w:b/>
          <w:sz w:val="24"/>
          <w:szCs w:val="24"/>
        </w:rPr>
      </w:pPr>
      <w:proofErr w:type="gramStart"/>
      <w:r w:rsidRPr="008B3CEA">
        <w:rPr>
          <w:rFonts w:ascii="Times New Roman" w:eastAsia="Calibri" w:hAnsi="Times New Roman" w:cs="Times New Roman"/>
          <w:b/>
          <w:sz w:val="24"/>
          <w:szCs w:val="24"/>
        </w:rPr>
        <w:t>(название рабочей программы по предмету, курсу, дисциплине (модулю)</w:t>
      </w:r>
      <w:proofErr w:type="gramEnd"/>
    </w:p>
    <w:p w:rsidR="00BD729D" w:rsidRPr="008B3CEA" w:rsidRDefault="00BD729D" w:rsidP="00BD729D">
      <w:pPr>
        <w:spacing w:after="160" w:line="252" w:lineRule="auto"/>
        <w:jc w:val="center"/>
        <w:rPr>
          <w:rFonts w:ascii="Times New Roman" w:eastAsia="Calibri" w:hAnsi="Times New Roman" w:cs="Times New Roman"/>
          <w:b/>
          <w:sz w:val="24"/>
          <w:szCs w:val="24"/>
        </w:rPr>
      </w:pPr>
      <w:r w:rsidRPr="008B3CEA">
        <w:rPr>
          <w:rFonts w:ascii="Times New Roman" w:eastAsia="Calibri" w:hAnsi="Times New Roman" w:cs="Times New Roman"/>
          <w:b/>
          <w:sz w:val="24"/>
          <w:szCs w:val="24"/>
          <w:u w:val="single"/>
        </w:rPr>
        <w:t>Уровень обучения  основной</w:t>
      </w:r>
    </w:p>
    <w:p w:rsidR="00BD729D" w:rsidRPr="008B3CEA" w:rsidRDefault="00BD729D" w:rsidP="00BD729D">
      <w:pPr>
        <w:spacing w:after="160" w:line="252" w:lineRule="auto"/>
        <w:jc w:val="center"/>
        <w:rPr>
          <w:rFonts w:ascii="Times New Roman" w:eastAsia="Calibri" w:hAnsi="Times New Roman" w:cs="Times New Roman"/>
          <w:b/>
          <w:sz w:val="24"/>
          <w:szCs w:val="24"/>
          <w:u w:val="single"/>
        </w:rPr>
      </w:pPr>
      <w:r w:rsidRPr="008B3CEA">
        <w:rPr>
          <w:rFonts w:ascii="Times New Roman" w:eastAsia="Calibri" w:hAnsi="Times New Roman" w:cs="Times New Roman"/>
          <w:b/>
          <w:sz w:val="24"/>
          <w:szCs w:val="24"/>
        </w:rPr>
        <w:t xml:space="preserve">Срок реализации  </w:t>
      </w:r>
      <w:r>
        <w:rPr>
          <w:rFonts w:ascii="Times New Roman" w:eastAsia="Calibri" w:hAnsi="Times New Roman" w:cs="Times New Roman"/>
          <w:b/>
          <w:sz w:val="24"/>
          <w:szCs w:val="24"/>
          <w:u w:val="single"/>
        </w:rPr>
        <w:t>3 года</w:t>
      </w:r>
    </w:p>
    <w:p w:rsidR="00BD729D" w:rsidRPr="008B3CEA" w:rsidRDefault="00BD729D" w:rsidP="00BD729D">
      <w:pPr>
        <w:spacing w:after="160" w:line="252" w:lineRule="auto"/>
        <w:jc w:val="center"/>
        <w:rPr>
          <w:rFonts w:ascii="Times New Roman" w:eastAsia="Calibri" w:hAnsi="Times New Roman" w:cs="Times New Roman"/>
          <w:b/>
          <w:sz w:val="24"/>
          <w:szCs w:val="24"/>
          <w:u w:val="single"/>
        </w:rPr>
      </w:pPr>
      <w:r w:rsidRPr="008B3CEA">
        <w:rPr>
          <w:rFonts w:ascii="Times New Roman" w:eastAsia="Calibri" w:hAnsi="Times New Roman" w:cs="Times New Roman"/>
          <w:b/>
          <w:sz w:val="24"/>
          <w:szCs w:val="24"/>
        </w:rPr>
        <w:t xml:space="preserve">Срок действия программы  </w:t>
      </w:r>
      <w:r w:rsidRPr="008B3CEA">
        <w:rPr>
          <w:rFonts w:ascii="Times New Roman" w:eastAsia="Calibri" w:hAnsi="Times New Roman" w:cs="Times New Roman"/>
          <w:b/>
          <w:sz w:val="24"/>
          <w:szCs w:val="24"/>
          <w:u w:val="single"/>
        </w:rPr>
        <w:t>2019-2024гг.</w:t>
      </w:r>
    </w:p>
    <w:p w:rsidR="00BD729D" w:rsidRDefault="00BD729D" w:rsidP="00BD729D">
      <w:pPr>
        <w:spacing w:after="160" w:line="252" w:lineRule="auto"/>
        <w:jc w:val="right"/>
        <w:rPr>
          <w:rFonts w:ascii="Times New Roman" w:eastAsia="Calibri" w:hAnsi="Times New Roman" w:cs="Times New Roman"/>
          <w:b/>
          <w:sz w:val="24"/>
          <w:szCs w:val="24"/>
        </w:rPr>
      </w:pPr>
      <w:r>
        <w:rPr>
          <w:rFonts w:ascii="Times New Roman" w:eastAsia="Calibri" w:hAnsi="Times New Roman" w:cs="Times New Roman"/>
          <w:sz w:val="24"/>
          <w:szCs w:val="24"/>
        </w:rPr>
        <w:t xml:space="preserve">  </w:t>
      </w:r>
      <w:r>
        <w:rPr>
          <w:rFonts w:ascii="Times New Roman" w:eastAsia="Calibri" w:hAnsi="Times New Roman" w:cs="Times New Roman"/>
          <w:b/>
          <w:sz w:val="24"/>
          <w:szCs w:val="24"/>
        </w:rPr>
        <w:t xml:space="preserve"> Составила:  Лучкова М.Н.</w:t>
      </w:r>
    </w:p>
    <w:p w:rsidR="004A657E" w:rsidRPr="00413048" w:rsidRDefault="00BF51F8" w:rsidP="00413048">
      <w:pPr>
        <w:spacing w:after="160" w:line="252"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Марково, </w:t>
      </w:r>
      <w:r w:rsidR="00413048">
        <w:rPr>
          <w:rFonts w:ascii="Times New Roman" w:eastAsia="Calibri" w:hAnsi="Times New Roman" w:cs="Times New Roman"/>
          <w:b/>
          <w:sz w:val="24"/>
          <w:szCs w:val="24"/>
        </w:rPr>
        <w:t>2019 год</w:t>
      </w:r>
      <w:bookmarkStart w:id="0" w:name="_GoBack"/>
      <w:bookmarkEnd w:id="0"/>
    </w:p>
    <w:p w:rsidR="002427DA" w:rsidRPr="00BD729D" w:rsidRDefault="00BD729D" w:rsidP="00BD729D">
      <w:pPr>
        <w:pStyle w:val="a3"/>
        <w:numPr>
          <w:ilvl w:val="0"/>
          <w:numId w:val="1"/>
        </w:numPr>
        <w:spacing w:after="0" w:line="240" w:lineRule="auto"/>
        <w:jc w:val="both"/>
        <w:rPr>
          <w:rFonts w:ascii="Times New Roman" w:eastAsia="Times New Roman" w:hAnsi="Times New Roman" w:cs="Times New Roman"/>
          <w:b/>
          <w:sz w:val="24"/>
          <w:szCs w:val="24"/>
          <w:lang w:eastAsia="ru-RU"/>
        </w:rPr>
      </w:pPr>
      <w:r w:rsidRPr="00BD729D">
        <w:rPr>
          <w:rFonts w:ascii="Times New Roman" w:eastAsia="Times New Roman" w:hAnsi="Times New Roman" w:cs="Times New Roman"/>
          <w:b/>
          <w:sz w:val="24"/>
          <w:szCs w:val="24"/>
          <w:shd w:val="clear" w:color="auto" w:fill="FFFFFF"/>
          <w:lang w:eastAsia="ru-RU"/>
        </w:rPr>
        <w:lastRenderedPageBreak/>
        <w:t>Р</w:t>
      </w:r>
      <w:r w:rsidR="002427DA" w:rsidRPr="00BD729D">
        <w:rPr>
          <w:rFonts w:ascii="Times New Roman" w:eastAsia="Times New Roman" w:hAnsi="Times New Roman" w:cs="Times New Roman"/>
          <w:b/>
          <w:sz w:val="24"/>
          <w:szCs w:val="24"/>
          <w:shd w:val="clear" w:color="auto" w:fill="FFFFFF"/>
          <w:lang w:eastAsia="ru-RU"/>
        </w:rPr>
        <w:t>езуль</w:t>
      </w:r>
      <w:r w:rsidRPr="00BD729D">
        <w:rPr>
          <w:rFonts w:ascii="Times New Roman" w:eastAsia="Times New Roman" w:hAnsi="Times New Roman" w:cs="Times New Roman"/>
          <w:b/>
          <w:sz w:val="24"/>
          <w:szCs w:val="24"/>
          <w:shd w:val="clear" w:color="auto" w:fill="FFFFFF"/>
          <w:lang w:eastAsia="ru-RU"/>
        </w:rPr>
        <w:t>таты освоения учебного предмета</w:t>
      </w:r>
    </w:p>
    <w:p w:rsidR="002427DA" w:rsidRPr="00DD10DA" w:rsidRDefault="002427DA" w:rsidP="002427DA">
      <w:pPr>
        <w:shd w:val="clear" w:color="auto" w:fill="FFFFFF"/>
        <w:spacing w:after="150" w:line="240" w:lineRule="auto"/>
        <w:contextualSpacing/>
        <w:jc w:val="both"/>
        <w:rPr>
          <w:rFonts w:ascii="Times New Roman" w:eastAsia="Times New Roman" w:hAnsi="Times New Roman" w:cs="Times New Roman"/>
          <w:sz w:val="24"/>
          <w:szCs w:val="24"/>
          <w:lang w:eastAsia="ru-RU"/>
        </w:rPr>
      </w:pPr>
      <w:r w:rsidRPr="00DD10DA">
        <w:rPr>
          <w:rFonts w:ascii="Times New Roman" w:eastAsia="Times New Roman" w:hAnsi="Times New Roman" w:cs="Times New Roman"/>
          <w:b/>
          <w:bCs/>
          <w:sz w:val="24"/>
          <w:szCs w:val="24"/>
          <w:lang w:eastAsia="ru-RU"/>
        </w:rPr>
        <w:t>Личностными результатами</w:t>
      </w:r>
      <w:r w:rsidRPr="00DD10DA">
        <w:rPr>
          <w:rFonts w:ascii="Times New Roman" w:eastAsia="Times New Roman" w:hAnsi="Times New Roman" w:cs="Times New Roman"/>
          <w:sz w:val="24"/>
          <w:szCs w:val="24"/>
          <w:lang w:eastAsia="ru-RU"/>
        </w:rPr>
        <w:t>  изучения физике  на уровне основного общего образования  являются:</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1) воспитание российской гражданской идентичности: патриотизма, уважения к Отечеству,   воспитание чувства ответственности и долга перед Родиной;</w:t>
      </w:r>
    </w:p>
    <w:p w:rsidR="002427DA" w:rsidRPr="00DD10DA" w:rsidRDefault="002427DA" w:rsidP="002427DA">
      <w:pPr>
        <w:spacing w:line="240" w:lineRule="auto"/>
        <w:contextualSpacing/>
        <w:jc w:val="both"/>
        <w:rPr>
          <w:rFonts w:ascii="Times New Roman" w:hAnsi="Times New Roman" w:cs="Times New Roman"/>
          <w:sz w:val="24"/>
          <w:szCs w:val="24"/>
        </w:rPr>
      </w:pPr>
      <w:proofErr w:type="gramStart"/>
      <w:r w:rsidRPr="00DD10DA">
        <w:rPr>
          <w:rFonts w:ascii="Times New Roman" w:hAnsi="Times New Roman" w:cs="Times New Roman"/>
          <w:sz w:val="24"/>
          <w:szCs w:val="24"/>
        </w:rPr>
        <w:t>2) формирование ответственного отношения к учению, готовности и способности обучающихся к саморазвитию и самообразованию на основе мотивации к обучению и познанию,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 а также на основе формирования уважительного отношения к труду, развития опыта участия в социально значимом труде;</w:t>
      </w:r>
      <w:proofErr w:type="gramEnd"/>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3) формирование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4) развитие морального сознания и компетентности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 xml:space="preserve">5) формирование коммуникативной компетентности в общении и сотрудничестве со сверстниками,  </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 xml:space="preserve">6) формирование ценности здорового и безопасного образа жизни; усвоение правил индивидуального и коллективного безопасного поведения  </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7) формирование основ экологической культуры соответствующей современному уровню экологического мышления, развитие опыта экологически ориентированной рефлексивно-оценочной и практической деятельности в жизненных ситуациях.</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 xml:space="preserve"> </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 xml:space="preserve"> </w:t>
      </w:r>
      <w:r w:rsidRPr="00DD10DA">
        <w:rPr>
          <w:rFonts w:ascii="Times New Roman" w:hAnsi="Times New Roman" w:cs="Times New Roman"/>
          <w:b/>
          <w:sz w:val="24"/>
          <w:szCs w:val="24"/>
        </w:rPr>
        <w:t>Метапредметные результаты</w:t>
      </w:r>
      <w:r w:rsidRPr="00DD10DA">
        <w:rPr>
          <w:rFonts w:ascii="Times New Roman" w:hAnsi="Times New Roman" w:cs="Times New Roman"/>
          <w:sz w:val="24"/>
          <w:szCs w:val="24"/>
        </w:rPr>
        <w:t xml:space="preserve"> изучения физики  на уровне основного общего образования  являются: </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4) умение оценивать правильность выполнения учебной задачи, собственные возможности её решения;</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5) владение основами самоконтроля, самооценки, принятия решений и осуществления осознанного выбора в учебной и познавательной деятельности;</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lastRenderedPageBreak/>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DD10DA">
        <w:rPr>
          <w:rFonts w:ascii="Times New Roman" w:hAnsi="Times New Roman" w:cs="Times New Roman"/>
          <w:sz w:val="24"/>
          <w:szCs w:val="24"/>
        </w:rPr>
        <w:t>логическое рассуждение</w:t>
      </w:r>
      <w:proofErr w:type="gramEnd"/>
      <w:r w:rsidRPr="00DD10DA">
        <w:rPr>
          <w:rFonts w:ascii="Times New Roman" w:hAnsi="Times New Roman" w:cs="Times New Roman"/>
          <w:sz w:val="24"/>
          <w:szCs w:val="24"/>
        </w:rPr>
        <w:t>, умозаключение (индуктивное, дедуктивное и по аналогии) и делать выводы;</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7) умение создавать, применять и преобразовывать знаки и символы, модели и схемы для решения учебных и познавательных задач;</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8) смысловое чтение;</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10) умение осознанно использовать речевые средства в соответствии с задачей коммуникации для выражения своих   мыслей и потребностей; планирования и регуляции своей деятельности; владение устной и письменной речью, монологической контекстной речью;</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11) формирование и развитие компетентности в области использования информационно-коммуникационных технологий (далее ИК</w:t>
      </w:r>
      <w:proofErr w:type="gramStart"/>
      <w:r w:rsidRPr="00DD10DA">
        <w:rPr>
          <w:rFonts w:ascii="Times New Roman" w:hAnsi="Times New Roman" w:cs="Times New Roman"/>
          <w:sz w:val="24"/>
          <w:szCs w:val="24"/>
        </w:rPr>
        <w:t>Т–</w:t>
      </w:r>
      <w:proofErr w:type="gramEnd"/>
      <w:r w:rsidRPr="00DD10DA">
        <w:rPr>
          <w:rFonts w:ascii="Times New Roman" w:hAnsi="Times New Roman" w:cs="Times New Roman"/>
          <w:sz w:val="24"/>
          <w:szCs w:val="24"/>
        </w:rPr>
        <w:t xml:space="preserve"> компетенции);</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12)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2427DA" w:rsidRPr="00DD10DA" w:rsidRDefault="002427DA" w:rsidP="002427DA">
      <w:pPr>
        <w:spacing w:line="240" w:lineRule="auto"/>
        <w:contextualSpacing/>
        <w:jc w:val="both"/>
        <w:rPr>
          <w:rFonts w:ascii="Times New Roman" w:hAnsi="Times New Roman" w:cs="Times New Roman"/>
          <w:sz w:val="24"/>
          <w:szCs w:val="24"/>
        </w:rPr>
      </w:pPr>
      <w:r w:rsidRPr="00DD10DA">
        <w:rPr>
          <w:rFonts w:ascii="Times New Roman" w:hAnsi="Times New Roman" w:cs="Times New Roman"/>
          <w:b/>
          <w:sz w:val="24"/>
          <w:szCs w:val="24"/>
        </w:rPr>
        <w:t xml:space="preserve"> Предметные результаты </w:t>
      </w:r>
      <w:r w:rsidRPr="00DD10DA">
        <w:rPr>
          <w:rFonts w:ascii="Times New Roman" w:hAnsi="Times New Roman" w:cs="Times New Roman"/>
          <w:sz w:val="24"/>
          <w:szCs w:val="24"/>
        </w:rPr>
        <w:t>освоения изучения физике  на уровне основного общего образования  являются:</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1) формирование представлений о закономерной связи и познаваемости явлений природы, об объективности научного знания; о системообразующей роли физики для развития других естественных наук, техники и технологий; научного мировоззрения как результата изучения основ строения материи и фундаментальных законов физики;</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2) формирование первоначальных представлений о физической сущности явлений природы (механических, тепловых, электромагнитных и квантовых), видах материи (вещество и поле), движении как способе существования материи; усвоение основных идей механики, атомн</w:t>
      </w:r>
      <w:proofErr w:type="gramStart"/>
      <w:r w:rsidRPr="00DD10DA">
        <w:rPr>
          <w:rFonts w:ascii="Times New Roman" w:hAnsi="Times New Roman" w:cs="Times New Roman"/>
          <w:sz w:val="24"/>
          <w:szCs w:val="24"/>
        </w:rPr>
        <w:t>о-</w:t>
      </w:r>
      <w:proofErr w:type="gramEnd"/>
      <w:r w:rsidRPr="00DD10DA">
        <w:rPr>
          <w:rFonts w:ascii="Times New Roman" w:hAnsi="Times New Roman" w:cs="Times New Roman"/>
          <w:sz w:val="24"/>
          <w:szCs w:val="24"/>
        </w:rPr>
        <w:t xml:space="preserve"> молекулярного учения о строении вещества, элементов электродинамики и квантовой физики; овладение понятийным аппаратом и символическим языком физики;</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3) приобретение опыта применения научных методов познания, наблюдения физических явлений, проведения опытов, простых экспериментальных исследований, прямых и косвенных измерений с использованием аналоговых и цифровых измерительных приборов; понимание неизбежности погрешностей любых измерений;</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4) понимание физических основ и принципов действия (работы) машин и механизмов, средств передвижения и связи, бытовых приборов, промышленных технологических процессов, влияния их на окружающую среду; осознание возможных причин техногенных и экологических катастроф;</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5) осознание необходимости применения достижений физики и технологий для рационального природопользования;</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lastRenderedPageBreak/>
        <w:t>6) овладение основами безопасного использования естественных и искусственных электрических и магнитных полей, электромагнитных и звуковых волн, естественных и искусственных ионизирующих излучений во избежание их вредного воздействия на окружающую среду и организм человека;</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7) развитие умения планировать в повседневной жизни свои действия с применением полученных знаний законов механики, электродинамики, термодинамики и тепловых явлений с целью сбережения здоровья;</w:t>
      </w:r>
    </w:p>
    <w:p w:rsidR="002427DA" w:rsidRPr="00DD10DA" w:rsidRDefault="002427DA" w:rsidP="002427DA">
      <w:pPr>
        <w:shd w:val="clear" w:color="auto" w:fill="FFFFFF"/>
        <w:spacing w:before="100" w:beforeAutospacing="1" w:after="100" w:afterAutospacing="1" w:line="240" w:lineRule="auto"/>
        <w:contextualSpacing/>
        <w:jc w:val="both"/>
        <w:rPr>
          <w:rFonts w:ascii="Times New Roman" w:hAnsi="Times New Roman" w:cs="Times New Roman"/>
          <w:sz w:val="24"/>
          <w:szCs w:val="24"/>
        </w:rPr>
      </w:pPr>
      <w:r w:rsidRPr="00DD10DA">
        <w:rPr>
          <w:rFonts w:ascii="Times New Roman" w:hAnsi="Times New Roman" w:cs="Times New Roman"/>
          <w:sz w:val="24"/>
          <w:szCs w:val="24"/>
        </w:rPr>
        <w:t>8) формирование представлений о нерациональном использовании природных ресурсов и энергии, загрязнении окружающей среды как следствие несовершенства машин и механизмов.</w:t>
      </w:r>
    </w:p>
    <w:p w:rsidR="002427DA" w:rsidRDefault="002427DA" w:rsidP="002427DA">
      <w:pPr>
        <w:shd w:val="clear" w:color="auto" w:fill="FFFFFF"/>
        <w:spacing w:before="100" w:beforeAutospacing="1" w:after="100" w:afterAutospacing="1" w:line="240" w:lineRule="auto"/>
        <w:ind w:left="720"/>
        <w:contextualSpacing/>
        <w:jc w:val="both"/>
        <w:rPr>
          <w:rFonts w:ascii="Times New Roman" w:eastAsia="Times New Roman" w:hAnsi="Times New Roman" w:cs="Times New Roman"/>
          <w:b/>
          <w:bCs/>
          <w:sz w:val="24"/>
          <w:szCs w:val="24"/>
          <w:lang w:eastAsia="ru-RU"/>
        </w:rPr>
      </w:pPr>
      <w:r w:rsidRPr="00DD10DA">
        <w:rPr>
          <w:rFonts w:ascii="Times New Roman" w:hAnsi="Times New Roman" w:cs="Times New Roman"/>
          <w:sz w:val="24"/>
          <w:szCs w:val="24"/>
        </w:rPr>
        <w:t xml:space="preserve"> </w:t>
      </w:r>
      <w:r w:rsidRPr="00DD10DA">
        <w:rPr>
          <w:rFonts w:ascii="Times New Roman" w:eastAsia="Times New Roman" w:hAnsi="Times New Roman" w:cs="Times New Roman"/>
          <w:b/>
          <w:bCs/>
          <w:sz w:val="24"/>
          <w:szCs w:val="24"/>
          <w:lang w:eastAsia="ru-RU"/>
        </w:rPr>
        <w:t xml:space="preserve"> </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научится: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соблюдать правила безопасности и охраны труда при работе с учебным и лабораторным оборудованием;</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понимать смысл основных физических терминов: физическое тело, физическое явление, физическая величина, единицы измерения;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понимать роль эксперимента в получении научной информации;</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понимать принципы действия машин, приборов и технических устройств, условия их безопасного использования в </w:t>
      </w:r>
      <w:proofErr w:type="gramStart"/>
      <w:r w:rsidRPr="00DD10DA">
        <w:rPr>
          <w:rFonts w:ascii="Times New Roman" w:eastAsia="Calibri" w:hAnsi="Times New Roman" w:cs="Times New Roman"/>
          <w:sz w:val="24"/>
          <w:szCs w:val="24"/>
        </w:rPr>
        <w:t>повседневной</w:t>
      </w:r>
      <w:proofErr w:type="gramEnd"/>
      <w:r w:rsidRPr="00DD10DA">
        <w:rPr>
          <w:rFonts w:ascii="Times New Roman" w:eastAsia="Calibri" w:hAnsi="Times New Roman" w:cs="Times New Roman"/>
          <w:sz w:val="24"/>
          <w:szCs w:val="24"/>
        </w:rPr>
        <w:t xml:space="preserve"> жизни;</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lastRenderedPageBreak/>
        <w:t>использовать при выполнении учебных задач научно-популярную литературу о физических явлениях, справочные материалы, ресурсы Интернет.</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получит возможность научиться: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сравнивать точность измерения физических величин по величине их относительной погрешности при проведении прямых измерений;</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Механические явления</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научится: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DD10DA">
        <w:rPr>
          <w:rFonts w:ascii="Times New Roman" w:eastAsia="Calibri" w:hAnsi="Times New Roman" w:cs="Times New Roman"/>
          <w:sz w:val="24"/>
          <w:szCs w:val="24"/>
        </w:rPr>
        <w:t xml:space="preserve">, </w:t>
      </w:r>
      <w:proofErr w:type="gramStart"/>
      <w:r w:rsidRPr="00DD10DA">
        <w:rPr>
          <w:rFonts w:ascii="Times New Roman" w:eastAsia="Calibri" w:hAnsi="Times New Roman" w:cs="Times New Roman"/>
          <w:sz w:val="24"/>
          <w:szCs w:val="24"/>
        </w:rPr>
        <w:t>резонанс, волновое движение (звук);</w:t>
      </w:r>
      <w:proofErr w:type="gramEnd"/>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DD10DA">
        <w:rPr>
          <w:rFonts w:ascii="Times New Roman" w:eastAsia="Calibri" w:hAnsi="Times New Roman" w:cs="Times New Roman"/>
          <w:sz w:val="24"/>
          <w:szCs w:val="24"/>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lastRenderedPageBreak/>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различать основные признаки изученных физических моделей: материальная точка, инерциальная система отсчета;</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DD10DA">
        <w:rPr>
          <w:rFonts w:ascii="Times New Roman" w:eastAsia="Calibri" w:hAnsi="Times New Roman" w:cs="Times New Roman"/>
          <w:sz w:val="24"/>
          <w:szCs w:val="24"/>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получит возможность научиться: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proofErr w:type="gramStart"/>
      <w:r w:rsidRPr="00DD10DA">
        <w:rPr>
          <w:rFonts w:ascii="Times New Roman" w:eastAsia="Calibri" w:hAnsi="Times New Roman" w:cs="Times New Roman"/>
          <w:i/>
          <w:sz w:val="24"/>
          <w:szCs w:val="24"/>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Тепловые явления</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научится: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w:t>
      </w:r>
      <w:proofErr w:type="gramStart"/>
      <w:r w:rsidRPr="00DD10DA">
        <w:rPr>
          <w:rFonts w:ascii="Times New Roman" w:eastAsia="Calibri" w:hAnsi="Times New Roman" w:cs="Times New Roman"/>
          <w:sz w:val="24"/>
          <w:szCs w:val="24"/>
        </w:rPr>
        <w:t>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roofErr w:type="gramEnd"/>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 xml:space="preserve">описывать изученные свойства тел и тепловые явления, используя физические величины: количество теплоты, внутренняя энергия, </w:t>
      </w:r>
      <w:r w:rsidRPr="00DD10DA">
        <w:rPr>
          <w:rFonts w:ascii="Times New Roman" w:eastAsia="Calibri" w:hAnsi="Times New Roman" w:cs="Times New Roman"/>
          <w:sz w:val="24"/>
          <w:szCs w:val="24"/>
        </w:rPr>
        <w:lastRenderedPageBreak/>
        <w:t>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различать основные признаки изученных физических моделей строения газов, жидкостей и твердых тел;</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приводить примеры практического использования физических знаний о тепловых явлениях;</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DD10DA">
        <w:rPr>
          <w:rFonts w:ascii="Times New Roman" w:eastAsia="Calibri" w:hAnsi="Times New Roman" w:cs="Times New Roman"/>
          <w:sz w:val="24"/>
          <w:szCs w:val="24"/>
        </w:rPr>
        <w:t xml:space="preserve"> физической величины.</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получит возможность научиться: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proofErr w:type="gramStart"/>
      <w:r w:rsidRPr="00DD10DA">
        <w:rPr>
          <w:rFonts w:ascii="Times New Roman" w:eastAsia="Calibri" w:hAnsi="Times New Roman" w:cs="Times New Roman"/>
          <w:i/>
          <w:sz w:val="24"/>
          <w:szCs w:val="24"/>
        </w:rPr>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roofErr w:type="gramEnd"/>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Электрические и магнитные явления</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научится: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DD10DA">
        <w:rPr>
          <w:rFonts w:ascii="Times New Roman" w:eastAsia="Calibri" w:hAnsi="Times New Roman" w:cs="Times New Roman"/>
          <w:sz w:val="24"/>
          <w:szCs w:val="24"/>
        </w:rPr>
        <w:t xml:space="preserve"> света.</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lastRenderedPageBreak/>
        <w:t>использовать оптические схемы для построения изображений в плоском зеркале и собирающей линзе.</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DD10DA">
        <w:rPr>
          <w:rFonts w:ascii="Times New Roman" w:eastAsia="Calibri" w:hAnsi="Times New Roman" w:cs="Times New Roman"/>
          <w:sz w:val="24"/>
          <w:szCs w:val="24"/>
        </w:rPr>
        <w:t>описании</w:t>
      </w:r>
      <w:proofErr w:type="gramEnd"/>
      <w:r w:rsidRPr="00DD10DA">
        <w:rPr>
          <w:rFonts w:ascii="Times New Roman" w:eastAsia="Calibri" w:hAnsi="Times New Roman" w:cs="Times New Roman"/>
          <w:sz w:val="24"/>
          <w:szCs w:val="24"/>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DD10DA">
        <w:rPr>
          <w:rFonts w:ascii="Times New Roman" w:eastAsia="Calibri" w:hAnsi="Times New Roman" w:cs="Times New Roman"/>
          <w:sz w:val="24"/>
          <w:szCs w:val="24"/>
        </w:rPr>
        <w:t>Джоуля-Ленца</w:t>
      </w:r>
      <w:proofErr w:type="gramEnd"/>
      <w:r w:rsidRPr="00DD10DA">
        <w:rPr>
          <w:rFonts w:ascii="Times New Roman" w:eastAsia="Calibri" w:hAnsi="Times New Roman" w:cs="Times New Roman"/>
          <w:sz w:val="24"/>
          <w:szCs w:val="24"/>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приводить примеры практического использования физических знаний </w:t>
      </w:r>
      <w:proofErr w:type="gramStart"/>
      <w:r w:rsidRPr="00DD10DA">
        <w:rPr>
          <w:rFonts w:ascii="Times New Roman" w:eastAsia="Calibri" w:hAnsi="Times New Roman" w:cs="Times New Roman"/>
          <w:sz w:val="24"/>
          <w:szCs w:val="24"/>
        </w:rPr>
        <w:t>о</w:t>
      </w:r>
      <w:proofErr w:type="gramEnd"/>
      <w:r w:rsidRPr="00DD10DA">
        <w:rPr>
          <w:rFonts w:ascii="Times New Roman" w:eastAsia="Calibri" w:hAnsi="Times New Roman" w:cs="Times New Roman"/>
          <w:sz w:val="24"/>
          <w:szCs w:val="24"/>
        </w:rPr>
        <w:t xml:space="preserve"> электромагнитных явлениях</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proofErr w:type="gramStart"/>
      <w:r w:rsidRPr="00DD10DA">
        <w:rPr>
          <w:rFonts w:ascii="Times New Roman" w:eastAsia="Calibri" w:hAnsi="Times New Roman" w:cs="Times New Roman"/>
          <w:sz w:val="24"/>
          <w:szCs w:val="24"/>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DD10DA">
        <w:rPr>
          <w:rFonts w:ascii="Times New Roman" w:eastAsia="Calibri" w:hAnsi="Times New Roman" w:cs="Times New Roman"/>
          <w:sz w:val="24"/>
          <w:szCs w:val="24"/>
        </w:rPr>
        <w:t xml:space="preserve"> последовательном и параллельном </w:t>
      </w:r>
      <w:proofErr w:type="gramStart"/>
      <w:r w:rsidRPr="00DD10DA">
        <w:rPr>
          <w:rFonts w:ascii="Times New Roman" w:eastAsia="Calibri" w:hAnsi="Times New Roman" w:cs="Times New Roman"/>
          <w:sz w:val="24"/>
          <w:szCs w:val="24"/>
        </w:rPr>
        <w:t>соединении</w:t>
      </w:r>
      <w:proofErr w:type="gramEnd"/>
      <w:r w:rsidRPr="00DD10DA">
        <w:rPr>
          <w:rFonts w:ascii="Times New Roman" w:eastAsia="Calibri" w:hAnsi="Times New Roman" w:cs="Times New Roman"/>
          <w:sz w:val="24"/>
          <w:szCs w:val="24"/>
        </w:rPr>
        <w:t xml:space="preserve">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получит возможность научиться: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DD10DA">
        <w:rPr>
          <w:rFonts w:ascii="Times New Roman" w:eastAsia="Calibri" w:hAnsi="Times New Roman" w:cs="Times New Roman"/>
          <w:i/>
          <w:sz w:val="24"/>
          <w:szCs w:val="24"/>
        </w:rPr>
        <w:t>Джоуля-Ленца</w:t>
      </w:r>
      <w:proofErr w:type="gramEnd"/>
      <w:r w:rsidRPr="00DD10DA">
        <w:rPr>
          <w:rFonts w:ascii="Times New Roman" w:eastAsia="Calibri" w:hAnsi="Times New Roman" w:cs="Times New Roman"/>
          <w:i/>
          <w:sz w:val="24"/>
          <w:szCs w:val="24"/>
        </w:rPr>
        <w:t xml:space="preserve"> и др.);</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Квантовые явления</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научится: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lastRenderedPageBreak/>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DD10DA">
        <w:rPr>
          <w:rFonts w:ascii="Times New Roman" w:eastAsia="Calibri" w:hAnsi="Times New Roman" w:cs="Times New Roman"/>
          <w:sz w:val="24"/>
          <w:szCs w:val="24"/>
        </w:rPr>
        <w:t>γ-</w:t>
      </w:r>
      <w:proofErr w:type="gramEnd"/>
      <w:r w:rsidRPr="00DD10DA">
        <w:rPr>
          <w:rFonts w:ascii="Times New Roman" w:eastAsia="Calibri" w:hAnsi="Times New Roman" w:cs="Times New Roman"/>
          <w:sz w:val="24"/>
          <w:szCs w:val="24"/>
        </w:rPr>
        <w:t>излучения, возникновение линейчатого спектра излучения атома;</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различать основные признаки планетарной модели атома, нуклонной модели атомного ядра;</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BD729D" w:rsidRPr="00DD10DA" w:rsidRDefault="00BD729D" w:rsidP="00BD729D">
      <w:pPr>
        <w:tabs>
          <w:tab w:val="left" w:pos="709"/>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получит возможность научиться: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соотносить энергию связи атомных ядер с дефектом массы;</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Элементы астрономии</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научится: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понимать различия между гелиоцентрической и геоцентрической системами мира;</w:t>
      </w:r>
    </w:p>
    <w:p w:rsidR="00BD729D" w:rsidRPr="00DD10DA" w:rsidRDefault="00BD729D" w:rsidP="00BD729D">
      <w:pPr>
        <w:tabs>
          <w:tab w:val="left" w:pos="851"/>
        </w:tabs>
        <w:autoSpaceDE w:val="0"/>
        <w:autoSpaceDN w:val="0"/>
        <w:adjustRightInd w:val="0"/>
        <w:spacing w:after="0" w:line="240" w:lineRule="auto"/>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Выпускник получит возможность научиться:</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BD729D" w:rsidRPr="00DD10DA" w:rsidRDefault="00BD729D" w:rsidP="00BD729D">
      <w:pPr>
        <w:widowControl w:val="0"/>
        <w:numPr>
          <w:ilvl w:val="0"/>
          <w:numId w:val="18"/>
        </w:numPr>
        <w:tabs>
          <w:tab w:val="left" w:pos="993"/>
        </w:tabs>
        <w:autoSpaceDE w:val="0"/>
        <w:autoSpaceDN w:val="0"/>
        <w:adjustRightInd w:val="0"/>
        <w:spacing w:after="0" w:line="240" w:lineRule="auto"/>
        <w:ind w:left="0"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различать основные характеристики звезд (размер, цвет, температура) соотносить цвет звезды с ее температурой;</w:t>
      </w:r>
    </w:p>
    <w:p w:rsidR="00BD729D" w:rsidRPr="00BD729D" w:rsidRDefault="00BD729D" w:rsidP="00BD729D">
      <w:pPr>
        <w:shd w:val="clear" w:color="auto" w:fill="FFFFFF"/>
        <w:spacing w:after="150" w:line="240" w:lineRule="auto"/>
        <w:contextualSpacing/>
        <w:jc w:val="both"/>
        <w:rPr>
          <w:rFonts w:ascii="Times New Roman" w:eastAsia="Calibri" w:hAnsi="Times New Roman" w:cs="Times New Roman"/>
          <w:i/>
          <w:sz w:val="24"/>
          <w:szCs w:val="24"/>
        </w:rPr>
      </w:pPr>
      <w:r w:rsidRPr="00DD10DA">
        <w:rPr>
          <w:rFonts w:ascii="Times New Roman" w:eastAsia="Calibri" w:hAnsi="Times New Roman" w:cs="Times New Roman"/>
          <w:i/>
          <w:sz w:val="24"/>
          <w:szCs w:val="24"/>
        </w:rPr>
        <w:t>различать гипотезы о происхождении Солнечной системы</w:t>
      </w:r>
    </w:p>
    <w:p w:rsidR="002427DA" w:rsidRPr="00BD729D" w:rsidRDefault="002427DA" w:rsidP="00BD729D">
      <w:pPr>
        <w:pStyle w:val="a3"/>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b/>
          <w:sz w:val="24"/>
          <w:szCs w:val="24"/>
          <w:lang w:eastAsia="ru-RU"/>
        </w:rPr>
      </w:pPr>
      <w:r w:rsidRPr="00BD729D">
        <w:rPr>
          <w:rFonts w:ascii="Times New Roman" w:eastAsia="Times New Roman" w:hAnsi="Times New Roman" w:cs="Times New Roman"/>
          <w:b/>
          <w:sz w:val="24"/>
          <w:szCs w:val="24"/>
          <w:lang w:eastAsia="ru-RU"/>
        </w:rPr>
        <w:lastRenderedPageBreak/>
        <w:t xml:space="preserve">Содержание   учебного </w:t>
      </w:r>
      <w:r w:rsidR="00BD729D" w:rsidRPr="00BD729D">
        <w:rPr>
          <w:rFonts w:ascii="Times New Roman" w:eastAsia="Times New Roman" w:hAnsi="Times New Roman" w:cs="Times New Roman"/>
          <w:b/>
          <w:sz w:val="24"/>
          <w:szCs w:val="24"/>
          <w:lang w:eastAsia="ru-RU"/>
        </w:rPr>
        <w:t>предмета</w:t>
      </w:r>
    </w:p>
    <w:p w:rsidR="002427DA" w:rsidRPr="00DD10DA" w:rsidRDefault="002427DA" w:rsidP="002427DA">
      <w:pPr>
        <w:widowControl w:val="0"/>
        <w:tabs>
          <w:tab w:val="left" w:pos="709"/>
          <w:tab w:val="left" w:pos="989"/>
        </w:tabs>
        <w:spacing w:after="0" w:line="240" w:lineRule="auto"/>
        <w:ind w:firstLine="851"/>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Физика и физические методы изучения природы</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bCs/>
          <w:sz w:val="24"/>
          <w:szCs w:val="24"/>
        </w:rPr>
      </w:pPr>
      <w:r w:rsidRPr="00DD10DA">
        <w:rPr>
          <w:rFonts w:ascii="Times New Roman" w:eastAsia="Calibri" w:hAnsi="Times New Roman" w:cs="Times New Roman"/>
          <w:sz w:val="24"/>
          <w:szCs w:val="24"/>
        </w:rPr>
        <w:t xml:space="preserve">Физика – наука о природе. </w:t>
      </w:r>
      <w:r w:rsidRPr="00DD10DA">
        <w:rPr>
          <w:rFonts w:ascii="Times New Roman" w:eastAsia="Calibri" w:hAnsi="Times New Roman" w:cs="Times New Roman"/>
          <w:bCs/>
          <w:sz w:val="24"/>
          <w:szCs w:val="24"/>
        </w:rPr>
        <w:t>Физические тела и явления. Наблюдение и описание физических явлений. Физический эксперимент. Моделирование явлений и объектов природы.</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Физические величины и их измерение. Точность и погрешность измерений. Международная система единиц.</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Физические законы и закономерности. Физика и техника. Научный метод познания. Роль физики в формировании естественнонаучной грамотности.</w:t>
      </w:r>
    </w:p>
    <w:p w:rsidR="002427DA" w:rsidRPr="00DD10DA" w:rsidRDefault="002427DA" w:rsidP="002427DA">
      <w:pPr>
        <w:widowControl w:val="0"/>
        <w:tabs>
          <w:tab w:val="left" w:pos="851"/>
          <w:tab w:val="left" w:pos="989"/>
        </w:tabs>
        <w:spacing w:after="0" w:line="240" w:lineRule="auto"/>
        <w:ind w:left="709"/>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Механические явления</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Механическое движение. Материальная точка как модель физического тела. Относительность механического движения. Система отсчета.</w:t>
      </w:r>
      <w:r w:rsidRPr="00DD10DA">
        <w:rPr>
          <w:rFonts w:ascii="Times New Roman" w:eastAsia="Calibri" w:hAnsi="Times New Roman" w:cs="Times New Roman"/>
          <w:b/>
          <w:sz w:val="24"/>
          <w:szCs w:val="24"/>
        </w:rPr>
        <w:t xml:space="preserve"> </w:t>
      </w:r>
      <w:r w:rsidRPr="00DD10DA">
        <w:rPr>
          <w:rFonts w:ascii="Times New Roman" w:eastAsia="Calibri" w:hAnsi="Times New Roman" w:cs="Times New Roman"/>
          <w:sz w:val="24"/>
          <w:szCs w:val="24"/>
        </w:rPr>
        <w:t>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Простые механизмы. Условия равновесия твердого тела, имеющего закрепленную ось движения. Момент силы. </w:t>
      </w:r>
      <w:r w:rsidRPr="00DD10DA">
        <w:rPr>
          <w:rFonts w:ascii="Times New Roman" w:eastAsia="Calibri" w:hAnsi="Times New Roman" w:cs="Times New Roman"/>
          <w:i/>
          <w:sz w:val="24"/>
          <w:szCs w:val="24"/>
        </w:rPr>
        <w:t xml:space="preserve">Центр тяжести тела. </w:t>
      </w:r>
      <w:r w:rsidRPr="00DD10DA">
        <w:rPr>
          <w:rFonts w:ascii="Times New Roman" w:eastAsia="Calibri" w:hAnsi="Times New Roman" w:cs="Times New Roman"/>
          <w:sz w:val="24"/>
          <w:szCs w:val="24"/>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2427DA" w:rsidRPr="00DD10DA" w:rsidRDefault="002427DA" w:rsidP="002427DA">
      <w:pPr>
        <w:widowControl w:val="0"/>
        <w:tabs>
          <w:tab w:val="left" w:pos="851"/>
          <w:tab w:val="left" w:pos="989"/>
        </w:tabs>
        <w:spacing w:after="0" w:line="240" w:lineRule="auto"/>
        <w:ind w:left="709"/>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Тепловые явления</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Строение вещества. Атомы и молекулы. Тепловое движение атомов и молекул. Диффузия в газах, жидкостях и твердых телах. </w:t>
      </w:r>
      <w:r w:rsidRPr="00DD10DA">
        <w:rPr>
          <w:rFonts w:ascii="Times New Roman" w:eastAsia="Calibri" w:hAnsi="Times New Roman" w:cs="Times New Roman"/>
          <w:i/>
          <w:sz w:val="24"/>
          <w:szCs w:val="24"/>
        </w:rPr>
        <w:t>Броуновское движение</w:t>
      </w:r>
      <w:r w:rsidRPr="00DD10DA">
        <w:rPr>
          <w:rFonts w:ascii="Times New Roman" w:eastAsia="Calibri" w:hAnsi="Times New Roman" w:cs="Times New Roman"/>
          <w:sz w:val="24"/>
          <w:szCs w:val="24"/>
        </w:rPr>
        <w:t>. Взаимодействие (притяжение и отталкивание) молекул. Агрегатные состояния вещества. Различие в строении твердых тел, жидкостей и газов.</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sz w:val="24"/>
          <w:szCs w:val="24"/>
        </w:rPr>
        <w:lastRenderedPageBreak/>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w:t>
      </w:r>
      <w:r w:rsidRPr="00DD10DA">
        <w:rPr>
          <w:rFonts w:ascii="Times New Roman" w:eastAsia="Calibri" w:hAnsi="Times New Roman" w:cs="Times New Roman"/>
          <w:i/>
          <w:sz w:val="24"/>
          <w:szCs w:val="24"/>
        </w:rPr>
        <w:t>Экологические проблемы использования тепловых машин.</w:t>
      </w:r>
    </w:p>
    <w:p w:rsidR="002427DA" w:rsidRPr="00DD10DA" w:rsidRDefault="002427DA" w:rsidP="002427DA">
      <w:pPr>
        <w:widowControl w:val="0"/>
        <w:tabs>
          <w:tab w:val="left" w:pos="851"/>
          <w:tab w:val="left" w:pos="989"/>
        </w:tabs>
        <w:spacing w:after="0" w:line="240" w:lineRule="auto"/>
        <w:ind w:left="709"/>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Электромагнитные явления</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sz w:val="24"/>
          <w:szCs w:val="24"/>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DD10DA">
        <w:rPr>
          <w:rFonts w:ascii="Times New Roman" w:eastAsia="Calibri" w:hAnsi="Times New Roman" w:cs="Times New Roman"/>
          <w:i/>
          <w:sz w:val="24"/>
          <w:szCs w:val="24"/>
        </w:rPr>
        <w:t>Напряженность электрического поля.</w:t>
      </w:r>
      <w:r w:rsidRPr="00DD10DA">
        <w:rPr>
          <w:rFonts w:ascii="Times New Roman" w:eastAsia="Calibri" w:hAnsi="Times New Roman" w:cs="Times New Roman"/>
          <w:sz w:val="24"/>
          <w:szCs w:val="24"/>
        </w:rPr>
        <w:t xml:space="preserve"> Действие электрического поля на электрические заряды. </w:t>
      </w:r>
      <w:r w:rsidRPr="00DD10DA">
        <w:rPr>
          <w:rFonts w:ascii="Times New Roman" w:eastAsia="Calibri" w:hAnsi="Times New Roman" w:cs="Times New Roman"/>
          <w:i/>
          <w:sz w:val="24"/>
          <w:szCs w:val="24"/>
        </w:rPr>
        <w:t>Конденсатор.</w:t>
      </w:r>
      <w:r w:rsidRPr="00DD10DA">
        <w:rPr>
          <w:rFonts w:ascii="Times New Roman" w:eastAsia="Calibri" w:hAnsi="Times New Roman" w:cs="Times New Roman"/>
          <w:sz w:val="24"/>
          <w:szCs w:val="24"/>
        </w:rPr>
        <w:t xml:space="preserve"> </w:t>
      </w:r>
      <w:r w:rsidRPr="00DD10DA">
        <w:rPr>
          <w:rFonts w:ascii="Times New Roman" w:eastAsia="Calibri" w:hAnsi="Times New Roman" w:cs="Times New Roman"/>
          <w:i/>
          <w:sz w:val="24"/>
          <w:szCs w:val="24"/>
        </w:rPr>
        <w:t>Энергия электрического поля конденсатора.</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w:t>
      </w:r>
      <w:r w:rsidRPr="00DD10DA">
        <w:rPr>
          <w:rFonts w:ascii="Times New Roman" w:eastAsia="Calibri" w:hAnsi="Times New Roman" w:cs="Times New Roman"/>
          <w:i/>
          <w:sz w:val="24"/>
          <w:szCs w:val="24"/>
        </w:rPr>
        <w:t>Сила Ампера и сила Лоренца.</w:t>
      </w:r>
      <w:r w:rsidRPr="00DD10DA">
        <w:rPr>
          <w:rFonts w:ascii="Times New Roman" w:eastAsia="Calibri" w:hAnsi="Times New Roman" w:cs="Times New Roman"/>
          <w:sz w:val="24"/>
          <w:szCs w:val="24"/>
        </w:rPr>
        <w:t xml:space="preserve"> Электродвигатель. Явление </w:t>
      </w:r>
      <w:proofErr w:type="gramStart"/>
      <w:r w:rsidRPr="00DD10DA">
        <w:rPr>
          <w:rFonts w:ascii="Times New Roman" w:eastAsia="Calibri" w:hAnsi="Times New Roman" w:cs="Times New Roman"/>
          <w:sz w:val="24"/>
          <w:szCs w:val="24"/>
        </w:rPr>
        <w:t>электромагнитной</w:t>
      </w:r>
      <w:proofErr w:type="gramEnd"/>
      <w:r w:rsidRPr="00DD10DA">
        <w:rPr>
          <w:rFonts w:ascii="Times New Roman" w:eastAsia="Calibri" w:hAnsi="Times New Roman" w:cs="Times New Roman"/>
          <w:sz w:val="24"/>
          <w:szCs w:val="24"/>
        </w:rPr>
        <w:t xml:space="preserve"> индукция. Опыты Фарадея.</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Электромагнитные колебания. </w:t>
      </w:r>
      <w:r w:rsidRPr="00DD10DA">
        <w:rPr>
          <w:rFonts w:ascii="Times New Roman" w:eastAsia="Calibri" w:hAnsi="Times New Roman" w:cs="Times New Roman"/>
          <w:i/>
          <w:sz w:val="24"/>
          <w:szCs w:val="24"/>
        </w:rPr>
        <w:t>Колебательный контур. Электрогенератор. Переменный ток. Трансформатор.</w:t>
      </w:r>
      <w:r w:rsidRPr="00DD10DA">
        <w:rPr>
          <w:rFonts w:ascii="Times New Roman" w:eastAsia="Calibri" w:hAnsi="Times New Roman" w:cs="Times New Roman"/>
          <w:sz w:val="24"/>
          <w:szCs w:val="24"/>
        </w:rPr>
        <w:t xml:space="preserve"> Передача электрической энергии на расстояние. Электромагнитные волны и их свойства. </w:t>
      </w:r>
      <w:r w:rsidRPr="00DD10DA">
        <w:rPr>
          <w:rFonts w:ascii="Times New Roman" w:eastAsia="Calibri" w:hAnsi="Times New Roman" w:cs="Times New Roman"/>
          <w:i/>
          <w:sz w:val="24"/>
          <w:szCs w:val="24"/>
        </w:rPr>
        <w:t>Принципы радиосвязи и телевидения.</w:t>
      </w:r>
      <w:r w:rsidRPr="00DD10DA">
        <w:rPr>
          <w:rFonts w:ascii="Times New Roman" w:eastAsia="Calibri" w:hAnsi="Times New Roman" w:cs="Times New Roman"/>
          <w:sz w:val="24"/>
          <w:szCs w:val="24"/>
        </w:rPr>
        <w:t xml:space="preserve"> </w:t>
      </w:r>
      <w:r w:rsidRPr="00DD10DA">
        <w:rPr>
          <w:rFonts w:ascii="Times New Roman" w:eastAsia="Calibri" w:hAnsi="Times New Roman" w:cs="Times New Roman"/>
          <w:i/>
          <w:sz w:val="24"/>
          <w:szCs w:val="24"/>
        </w:rPr>
        <w:t>Влияние электромагнитных излучений на живые организмы.</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Свет – </w:t>
      </w:r>
      <w:proofErr w:type="gramStart"/>
      <w:r w:rsidRPr="00DD10DA">
        <w:rPr>
          <w:rFonts w:ascii="Times New Roman" w:eastAsia="Calibri" w:hAnsi="Times New Roman" w:cs="Times New Roman"/>
          <w:sz w:val="24"/>
          <w:szCs w:val="24"/>
        </w:rPr>
        <w:t>электромагнитные</w:t>
      </w:r>
      <w:proofErr w:type="gramEnd"/>
      <w:r w:rsidRPr="00DD10DA">
        <w:rPr>
          <w:rFonts w:ascii="Times New Roman" w:eastAsia="Calibri" w:hAnsi="Times New Roman" w:cs="Times New Roman"/>
          <w:sz w:val="24"/>
          <w:szCs w:val="24"/>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DD10DA">
        <w:rPr>
          <w:rFonts w:ascii="Times New Roman" w:eastAsia="Calibri" w:hAnsi="Times New Roman" w:cs="Times New Roman"/>
          <w:i/>
          <w:sz w:val="24"/>
          <w:szCs w:val="24"/>
        </w:rPr>
        <w:t>Оптические приборы.</w:t>
      </w:r>
      <w:r w:rsidRPr="00DD10DA">
        <w:rPr>
          <w:rFonts w:ascii="Times New Roman" w:eastAsia="Calibri" w:hAnsi="Times New Roman" w:cs="Times New Roman"/>
          <w:sz w:val="24"/>
          <w:szCs w:val="24"/>
        </w:rPr>
        <w:t xml:space="preserve"> Глаз как оптическая система. Дисперсия света. </w:t>
      </w:r>
      <w:r w:rsidRPr="00DD10DA">
        <w:rPr>
          <w:rFonts w:ascii="Times New Roman" w:eastAsia="Calibri" w:hAnsi="Times New Roman" w:cs="Times New Roman"/>
          <w:i/>
          <w:sz w:val="24"/>
          <w:szCs w:val="24"/>
        </w:rPr>
        <w:t>Интерференция и дифракция света.</w:t>
      </w:r>
    </w:p>
    <w:p w:rsidR="002427DA" w:rsidRPr="00DD10DA" w:rsidRDefault="002427DA" w:rsidP="002427DA">
      <w:pPr>
        <w:widowControl w:val="0"/>
        <w:tabs>
          <w:tab w:val="left" w:pos="851"/>
          <w:tab w:val="left" w:pos="989"/>
        </w:tabs>
        <w:spacing w:after="0" w:line="240" w:lineRule="auto"/>
        <w:ind w:left="709"/>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lastRenderedPageBreak/>
        <w:t>Квантовые явления</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Строение атомов. Планетарная модель атома. Квантовый характер поглощения и испускания света атомами. Линейчатые спектры.</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 xml:space="preserve"> Опыты Резерфорда.</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i/>
          <w:sz w:val="24"/>
          <w:szCs w:val="24"/>
        </w:rPr>
      </w:pPr>
      <w:r w:rsidRPr="00DD10DA">
        <w:rPr>
          <w:rFonts w:ascii="Times New Roman" w:eastAsia="Calibri" w:hAnsi="Times New Roman" w:cs="Times New Roman"/>
          <w:sz w:val="24"/>
          <w:szCs w:val="24"/>
        </w:rPr>
        <w:t xml:space="preserve">Состав атомного ядра. Протон, нейтрон и электрон. Закон Эйнштейна о пропорциональности массы и энергии. </w:t>
      </w:r>
      <w:r w:rsidRPr="00DD10DA">
        <w:rPr>
          <w:rFonts w:ascii="Times New Roman" w:eastAsia="Calibri" w:hAnsi="Times New Roman" w:cs="Times New Roman"/>
          <w:i/>
          <w:sz w:val="24"/>
          <w:szCs w:val="24"/>
        </w:rPr>
        <w:t>Дефект масс и энергия связи атомных ядер.</w:t>
      </w:r>
      <w:r w:rsidRPr="00DD10DA">
        <w:rPr>
          <w:rFonts w:ascii="Times New Roman" w:eastAsia="Calibri" w:hAnsi="Times New Roman" w:cs="Times New Roman"/>
          <w:sz w:val="24"/>
          <w:szCs w:val="24"/>
        </w:rPr>
        <w:t xml:space="preserve"> Радиоактивность. Период полураспада. Альфа-излучение. </w:t>
      </w:r>
      <w:r w:rsidRPr="00DD10DA">
        <w:rPr>
          <w:rFonts w:ascii="Times New Roman" w:eastAsia="Calibri" w:hAnsi="Times New Roman" w:cs="Times New Roman"/>
          <w:i/>
          <w:sz w:val="24"/>
          <w:szCs w:val="24"/>
        </w:rPr>
        <w:t>Бета-излучение</w:t>
      </w:r>
      <w:r w:rsidRPr="00DD10DA">
        <w:rPr>
          <w:rFonts w:ascii="Times New Roman" w:eastAsia="Calibri" w:hAnsi="Times New Roman" w:cs="Times New Roman"/>
          <w:sz w:val="24"/>
          <w:szCs w:val="24"/>
        </w:rPr>
        <w:t xml:space="preserve">. Гамма-излучение. Ядерные реакции. Источники энергии Солнца и звезд. Ядерная энергетика. </w:t>
      </w:r>
      <w:r w:rsidRPr="00DD10DA">
        <w:rPr>
          <w:rFonts w:ascii="Times New Roman" w:eastAsia="Calibri" w:hAnsi="Times New Roman" w:cs="Times New Roman"/>
          <w:i/>
          <w:sz w:val="24"/>
          <w:szCs w:val="24"/>
        </w:rPr>
        <w:t xml:space="preserve">Экологические проблемы работы атомных электростанций. </w:t>
      </w:r>
      <w:r w:rsidRPr="00DD10DA">
        <w:rPr>
          <w:rFonts w:ascii="Times New Roman" w:eastAsia="Calibri" w:hAnsi="Times New Roman" w:cs="Times New Roman"/>
          <w:sz w:val="24"/>
          <w:szCs w:val="24"/>
        </w:rPr>
        <w:t xml:space="preserve">Дозиметрия. </w:t>
      </w:r>
      <w:r w:rsidRPr="00DD10DA">
        <w:rPr>
          <w:rFonts w:ascii="Times New Roman" w:eastAsia="Calibri" w:hAnsi="Times New Roman" w:cs="Times New Roman"/>
          <w:i/>
          <w:sz w:val="24"/>
          <w:szCs w:val="24"/>
        </w:rPr>
        <w:t>Влияние радиоактивных излучений на живые организмы.</w:t>
      </w:r>
    </w:p>
    <w:p w:rsidR="002427DA" w:rsidRPr="00DD10DA" w:rsidRDefault="002427DA" w:rsidP="002427DA">
      <w:pPr>
        <w:widowControl w:val="0"/>
        <w:tabs>
          <w:tab w:val="left" w:pos="851"/>
          <w:tab w:val="left" w:pos="989"/>
        </w:tabs>
        <w:spacing w:after="0" w:line="240" w:lineRule="auto"/>
        <w:ind w:left="709"/>
        <w:contextualSpacing/>
        <w:jc w:val="both"/>
        <w:rPr>
          <w:rFonts w:ascii="Times New Roman" w:eastAsia="Calibri" w:hAnsi="Times New Roman" w:cs="Times New Roman"/>
          <w:b/>
          <w:sz w:val="24"/>
          <w:szCs w:val="24"/>
        </w:rPr>
      </w:pPr>
      <w:r w:rsidRPr="00DD10DA">
        <w:rPr>
          <w:rFonts w:ascii="Times New Roman" w:eastAsia="Calibri" w:hAnsi="Times New Roman" w:cs="Times New Roman"/>
          <w:b/>
          <w:sz w:val="24"/>
          <w:szCs w:val="24"/>
        </w:rPr>
        <w:t>Строение и эволюция Вселенной</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sz w:val="24"/>
          <w:szCs w:val="24"/>
        </w:rPr>
      </w:pPr>
      <w:r w:rsidRPr="00DD10DA">
        <w:rPr>
          <w:rFonts w:ascii="Times New Roman" w:eastAsia="Calibri" w:hAnsi="Times New Roman" w:cs="Times New Roman"/>
          <w:sz w:val="24"/>
          <w:szCs w:val="24"/>
        </w:rPr>
        <w:t>Геоцентрическая и гелиоцентрическая системы мира. Фи</w:t>
      </w:r>
      <w:r w:rsidRPr="00DD10DA">
        <w:rPr>
          <w:rFonts w:ascii="Times New Roman" w:eastAsia="Calibri" w:hAnsi="Times New Roman" w:cs="Times New Roman"/>
          <w:sz w:val="24"/>
          <w:szCs w:val="24"/>
        </w:rPr>
        <w:softHyphen/>
        <w:t>зическая природа небесных тел Солнечной системы. Проис</w:t>
      </w:r>
      <w:r w:rsidRPr="00DD10DA">
        <w:rPr>
          <w:rFonts w:ascii="Times New Roman" w:eastAsia="Calibri" w:hAnsi="Times New Roman" w:cs="Times New Roman"/>
          <w:sz w:val="24"/>
          <w:szCs w:val="24"/>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b/>
          <w:bCs/>
          <w:sz w:val="24"/>
          <w:szCs w:val="24"/>
        </w:rPr>
      </w:pPr>
      <w:r w:rsidRPr="00DD10DA">
        <w:rPr>
          <w:rFonts w:ascii="Times New Roman" w:eastAsia="Calibri" w:hAnsi="Times New Roman" w:cs="Times New Roman"/>
          <w:b/>
          <w:bCs/>
          <w:sz w:val="24"/>
          <w:szCs w:val="24"/>
        </w:rPr>
        <w:t xml:space="preserve"> </w:t>
      </w:r>
    </w:p>
    <w:p w:rsidR="002427DA" w:rsidRPr="00DD10DA" w:rsidRDefault="002427DA" w:rsidP="002427DA">
      <w:pPr>
        <w:tabs>
          <w:tab w:val="left" w:pos="851"/>
        </w:tabs>
        <w:spacing w:after="0" w:line="240" w:lineRule="auto"/>
        <w:ind w:firstLine="709"/>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Лабораторные работы (независимо от тематической принадлежности) делятся следующие типы:</w:t>
      </w:r>
    </w:p>
    <w:p w:rsidR="002427DA" w:rsidRPr="00DD10DA" w:rsidRDefault="002427DA" w:rsidP="002427DA">
      <w:pPr>
        <w:pStyle w:val="a3"/>
        <w:widowControl w:val="0"/>
        <w:numPr>
          <w:ilvl w:val="0"/>
          <w:numId w:val="13"/>
        </w:numPr>
        <w:tabs>
          <w:tab w:val="left" w:pos="851"/>
        </w:tabs>
        <w:spacing w:after="0" w:line="240" w:lineRule="auto"/>
        <w:ind w:left="709" w:firstLine="0"/>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 xml:space="preserve">Проведение прямых измерений физических величин </w:t>
      </w:r>
    </w:p>
    <w:p w:rsidR="002427DA" w:rsidRPr="00DD10DA" w:rsidRDefault="002427DA" w:rsidP="002427DA">
      <w:pPr>
        <w:widowControl w:val="0"/>
        <w:numPr>
          <w:ilvl w:val="0"/>
          <w:numId w:val="13"/>
        </w:numPr>
        <w:tabs>
          <w:tab w:val="left" w:pos="851"/>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Расчет по полученным результатам прямых измерений зависимого от них параметра (косвенные измерения).</w:t>
      </w:r>
    </w:p>
    <w:p w:rsidR="002427DA" w:rsidRPr="00DD10DA" w:rsidRDefault="002427DA" w:rsidP="002427DA">
      <w:pPr>
        <w:widowControl w:val="0"/>
        <w:numPr>
          <w:ilvl w:val="0"/>
          <w:numId w:val="13"/>
        </w:numPr>
        <w:tabs>
          <w:tab w:val="left" w:pos="851"/>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427DA" w:rsidRPr="00DD10DA" w:rsidRDefault="002427DA" w:rsidP="002427DA">
      <w:pPr>
        <w:widowControl w:val="0"/>
        <w:numPr>
          <w:ilvl w:val="0"/>
          <w:numId w:val="13"/>
        </w:numPr>
        <w:tabs>
          <w:tab w:val="left" w:pos="851"/>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2427DA" w:rsidRPr="00DD10DA" w:rsidRDefault="002427DA" w:rsidP="002427DA">
      <w:pPr>
        <w:widowControl w:val="0"/>
        <w:numPr>
          <w:ilvl w:val="0"/>
          <w:numId w:val="13"/>
        </w:numPr>
        <w:tabs>
          <w:tab w:val="left" w:pos="851"/>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 xml:space="preserve">Проверка заданных предположений (прямые измерения физических величин и сравнение заданных соотношений между ними). </w:t>
      </w:r>
    </w:p>
    <w:p w:rsidR="002427DA" w:rsidRPr="00DD10DA" w:rsidRDefault="002427DA" w:rsidP="002427DA">
      <w:pPr>
        <w:widowControl w:val="0"/>
        <w:numPr>
          <w:ilvl w:val="0"/>
          <w:numId w:val="13"/>
        </w:numPr>
        <w:tabs>
          <w:tab w:val="left" w:pos="851"/>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Знакомство с техническими устройствами и их конструирование.</w:t>
      </w:r>
    </w:p>
    <w:p w:rsidR="002427DA" w:rsidRPr="00DD10DA" w:rsidRDefault="002427DA" w:rsidP="002427DA">
      <w:pPr>
        <w:tabs>
          <w:tab w:val="left" w:pos="851"/>
        </w:tabs>
        <w:spacing w:after="0" w:line="240" w:lineRule="auto"/>
        <w:ind w:left="709"/>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 xml:space="preserve"> </w:t>
      </w:r>
    </w:p>
    <w:p w:rsidR="002427DA" w:rsidRPr="00DD10DA" w:rsidRDefault="002427DA" w:rsidP="002427DA">
      <w:pPr>
        <w:tabs>
          <w:tab w:val="left" w:pos="851"/>
        </w:tabs>
        <w:spacing w:after="0" w:line="240" w:lineRule="auto"/>
        <w:ind w:left="709"/>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
          <w:bCs/>
          <w:sz w:val="24"/>
          <w:szCs w:val="24"/>
        </w:rPr>
        <w:t>Проведение прямых измерений физических величин</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размеров тел.</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размеров малых тел.</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массы тела.</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объема тела.</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силы.</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времени процесса, периода колебаний.</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температуры.</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давления воздуха</w:t>
      </w:r>
      <w:proofErr w:type="gramStart"/>
      <w:r w:rsidRPr="00DD10DA">
        <w:rPr>
          <w:rFonts w:ascii="Times New Roman" w:eastAsia="Calibri" w:hAnsi="Times New Roman" w:cs="Times New Roman"/>
          <w:bCs/>
          <w:sz w:val="24"/>
          <w:szCs w:val="24"/>
        </w:rPr>
        <w:t xml:space="preserve"> .</w:t>
      </w:r>
      <w:proofErr w:type="gramEnd"/>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силы тока и его регулирование.</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lastRenderedPageBreak/>
        <w:t>Измерение напряжения.</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углов падения и преломления.</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фокусного расстояния линзы.</w:t>
      </w:r>
    </w:p>
    <w:p w:rsidR="002427DA" w:rsidRPr="00DD10DA" w:rsidRDefault="002427DA" w:rsidP="002427DA">
      <w:pPr>
        <w:widowControl w:val="0"/>
        <w:numPr>
          <w:ilvl w:val="0"/>
          <w:numId w:val="14"/>
        </w:numPr>
        <w:tabs>
          <w:tab w:val="left" w:pos="851"/>
          <w:tab w:val="left" w:pos="989"/>
        </w:tabs>
        <w:spacing w:after="0" w:line="240" w:lineRule="auto"/>
        <w:ind w:left="709" w:firstLine="0"/>
        <w:contextualSpacing/>
        <w:jc w:val="both"/>
        <w:rPr>
          <w:rFonts w:ascii="Times New Roman" w:eastAsia="Calibri" w:hAnsi="Times New Roman" w:cs="Times New Roman"/>
          <w:sz w:val="24"/>
          <w:szCs w:val="24"/>
        </w:rPr>
      </w:pPr>
      <w:r w:rsidRPr="00DD10DA">
        <w:rPr>
          <w:rFonts w:ascii="Times New Roman" w:eastAsia="Calibri" w:hAnsi="Times New Roman" w:cs="Times New Roman"/>
          <w:bCs/>
          <w:sz w:val="24"/>
          <w:szCs w:val="24"/>
        </w:rPr>
        <w:t>Измерение радиоактивного</w:t>
      </w:r>
      <w:r w:rsidRPr="00DD10DA">
        <w:rPr>
          <w:rFonts w:ascii="Times New Roman" w:eastAsia="Calibri" w:hAnsi="Times New Roman" w:cs="Times New Roman"/>
          <w:sz w:val="24"/>
          <w:szCs w:val="24"/>
        </w:rPr>
        <w:t xml:space="preserve"> фона.</w:t>
      </w:r>
    </w:p>
    <w:p w:rsidR="002427DA" w:rsidRPr="00DD10DA" w:rsidRDefault="002427DA" w:rsidP="002427DA">
      <w:pPr>
        <w:shd w:val="clear" w:color="auto" w:fill="FFFFFF"/>
        <w:tabs>
          <w:tab w:val="left" w:pos="851"/>
        </w:tabs>
        <w:autoSpaceDE w:val="0"/>
        <w:autoSpaceDN w:val="0"/>
        <w:adjustRightInd w:val="0"/>
        <w:spacing w:after="0" w:line="240" w:lineRule="auto"/>
        <w:ind w:left="709"/>
        <w:contextualSpacing/>
        <w:jc w:val="both"/>
        <w:rPr>
          <w:rFonts w:ascii="Times New Roman" w:eastAsia="Courier New" w:hAnsi="Times New Roman" w:cs="Times New Roman"/>
          <w:b/>
          <w:sz w:val="24"/>
          <w:szCs w:val="24"/>
        </w:rPr>
      </w:pPr>
      <w:r w:rsidRPr="00DD10DA">
        <w:rPr>
          <w:rFonts w:ascii="Times New Roman" w:eastAsia="Courier New" w:hAnsi="Times New Roman" w:cs="Times New Roman"/>
          <w:b/>
          <w:sz w:val="24"/>
          <w:szCs w:val="24"/>
        </w:rPr>
        <w:t>Расчет по полученным результатам прямых измерений зависимого от них параметра (косвенные измерения)</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плотности вещества твердого тела.</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Определение выталкивающей силы, действующей на погруженное в жидкость тело.</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Определение момента силы.</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средней скорости движения.</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ускорения равноускоренного движения.</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Определение частоты колебаний груза на пружине и нити.</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Определение относительной влажности.</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Определение количества теплоты.</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Определение удельной теплоемкости.</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работы и мощности электрического тока.</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Измерение сопротивления.</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Определение оптической силы линзы.</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2427DA" w:rsidRPr="00DD10DA" w:rsidRDefault="002427DA" w:rsidP="002427DA">
      <w:pPr>
        <w:widowControl w:val="0"/>
        <w:numPr>
          <w:ilvl w:val="0"/>
          <w:numId w:val="15"/>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силы трения от характера поверхности, ее независимости от площади.</w:t>
      </w:r>
    </w:p>
    <w:p w:rsidR="002427DA" w:rsidRPr="00DD10DA" w:rsidRDefault="002427DA" w:rsidP="002427DA">
      <w:pPr>
        <w:shd w:val="clear" w:color="auto" w:fill="FFFFFF"/>
        <w:tabs>
          <w:tab w:val="left" w:pos="851"/>
        </w:tabs>
        <w:autoSpaceDE w:val="0"/>
        <w:autoSpaceDN w:val="0"/>
        <w:adjustRightInd w:val="0"/>
        <w:spacing w:after="0" w:line="240" w:lineRule="auto"/>
        <w:ind w:left="709"/>
        <w:contextualSpacing/>
        <w:jc w:val="both"/>
        <w:rPr>
          <w:rFonts w:ascii="Times New Roman" w:eastAsia="Courier New" w:hAnsi="Times New Roman" w:cs="Times New Roman"/>
          <w:b/>
          <w:sz w:val="24"/>
          <w:szCs w:val="24"/>
        </w:rPr>
      </w:pPr>
      <w:r w:rsidRPr="00DD10DA">
        <w:rPr>
          <w:rFonts w:ascii="Times New Roman" w:eastAsia="Courier New" w:hAnsi="Times New Roman" w:cs="Times New Roman"/>
          <w:b/>
          <w:sz w:val="24"/>
          <w:szCs w:val="24"/>
        </w:rPr>
        <w:t>Наблюдение явлений и постановка опытов (на качественном уровне) по обнаружению факторов, влияющих на протекание данных явлений</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Наблюдение зависимости периода колебаний груза на нити от длины и независимости от массы.</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Наблюдение зависимости температуры остывающей воды от времени.</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явления взаимодействия катушки с током и магнита.</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явления электромагнитной индукции.</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Наблюдение явления отражения и преломления света.</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Наблюдение явления дисперсии.</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одной физической величины от другой с представлением результатов в виде графика или таблицы.</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пути от времени при равноускоренном движении без начальной скорости.</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lastRenderedPageBreak/>
        <w:t>Исследование зависимости скорости от времени и пути при равноускоренном движении.</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силы трения от силы давления.</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деформации пружины от силы.</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периода колебаний груза на нити от длины.</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силы тока через проводник от напряжения.</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силы тока через лампочку от напряжения.</w:t>
      </w:r>
    </w:p>
    <w:p w:rsidR="002427DA" w:rsidRPr="00DD10DA" w:rsidRDefault="002427DA" w:rsidP="002427DA">
      <w:pPr>
        <w:widowControl w:val="0"/>
        <w:numPr>
          <w:ilvl w:val="0"/>
          <w:numId w:val="16"/>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Исследование зависимости угла преломления от угла падения.</w:t>
      </w:r>
    </w:p>
    <w:p w:rsidR="002427DA" w:rsidRPr="00DD10DA" w:rsidRDefault="002427DA" w:rsidP="002427DA">
      <w:pPr>
        <w:shd w:val="clear" w:color="auto" w:fill="FFFFFF"/>
        <w:tabs>
          <w:tab w:val="left" w:pos="851"/>
        </w:tabs>
        <w:autoSpaceDE w:val="0"/>
        <w:autoSpaceDN w:val="0"/>
        <w:adjustRightInd w:val="0"/>
        <w:spacing w:after="0" w:line="240" w:lineRule="auto"/>
        <w:ind w:left="709"/>
        <w:contextualSpacing/>
        <w:jc w:val="both"/>
        <w:rPr>
          <w:rFonts w:ascii="Times New Roman" w:eastAsia="Courier New" w:hAnsi="Times New Roman" w:cs="Times New Roman"/>
          <w:b/>
          <w:sz w:val="24"/>
          <w:szCs w:val="24"/>
        </w:rPr>
      </w:pPr>
      <w:r w:rsidRPr="00DD10DA">
        <w:rPr>
          <w:rFonts w:ascii="Times New Roman" w:eastAsia="Courier New" w:hAnsi="Times New Roman" w:cs="Times New Roman"/>
          <w:b/>
          <w:sz w:val="24"/>
          <w:szCs w:val="24"/>
        </w:rPr>
        <w:t>Проверка заданных предположений (прямые измерения физических величин и сравнение заданных соотношений между ними). Проверка гипотез</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Проверка гипотезы о линейной зависимости длины столбика жидкости в трубке от температуры.</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Проверка гипотезы о прямой пропорциональности скорости при равноускоренном движении пройденному пути.</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Проверка гипотезы: при последовательно включенных лампочки и проводника или двух проводников напряжения складывать нельзя (можно).</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Проверка правила сложения токов на двух параллельно включенных резисторов.</w:t>
      </w:r>
    </w:p>
    <w:p w:rsidR="002427DA" w:rsidRPr="00DD10DA" w:rsidRDefault="002427DA" w:rsidP="002427DA">
      <w:pPr>
        <w:shd w:val="clear" w:color="auto" w:fill="FFFFFF"/>
        <w:tabs>
          <w:tab w:val="left" w:pos="851"/>
        </w:tabs>
        <w:autoSpaceDE w:val="0"/>
        <w:autoSpaceDN w:val="0"/>
        <w:adjustRightInd w:val="0"/>
        <w:spacing w:after="0" w:line="240" w:lineRule="auto"/>
        <w:ind w:left="709"/>
        <w:contextualSpacing/>
        <w:jc w:val="both"/>
        <w:rPr>
          <w:rFonts w:ascii="Times New Roman" w:eastAsia="Courier New" w:hAnsi="Times New Roman" w:cs="Times New Roman"/>
          <w:b/>
          <w:sz w:val="24"/>
          <w:szCs w:val="24"/>
        </w:rPr>
      </w:pPr>
      <w:r w:rsidRPr="00DD10DA">
        <w:rPr>
          <w:rFonts w:ascii="Times New Roman" w:eastAsia="Courier New" w:hAnsi="Times New Roman" w:cs="Times New Roman"/>
          <w:b/>
          <w:sz w:val="24"/>
          <w:szCs w:val="24"/>
        </w:rPr>
        <w:t>Знакомство с техническими устройствами и их конструирование</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Конструирование наклонной плоскости с заданным значением КПД.</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Сборка электрической цепи и измерение силы тока в ее различных участках.</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Сборка электромагнита и испытание его действия.</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Изучение электрического двигателя постоянного тока (на модели).</w:t>
      </w:r>
    </w:p>
    <w:p w:rsidR="002427DA" w:rsidRPr="00DD10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Конструирование электродвигателя.</w:t>
      </w:r>
    </w:p>
    <w:p w:rsidR="002427DA" w:rsidRDefault="002427DA" w:rsidP="002427DA">
      <w:pPr>
        <w:widowControl w:val="0"/>
        <w:numPr>
          <w:ilvl w:val="0"/>
          <w:numId w:val="17"/>
        </w:numPr>
        <w:tabs>
          <w:tab w:val="left" w:pos="851"/>
          <w:tab w:val="left" w:pos="989"/>
        </w:tabs>
        <w:spacing w:after="0" w:line="240" w:lineRule="auto"/>
        <w:ind w:left="709" w:firstLine="0"/>
        <w:contextualSpacing/>
        <w:jc w:val="both"/>
        <w:rPr>
          <w:rFonts w:ascii="Times New Roman" w:eastAsia="Calibri" w:hAnsi="Times New Roman" w:cs="Times New Roman"/>
          <w:bCs/>
          <w:sz w:val="24"/>
          <w:szCs w:val="24"/>
        </w:rPr>
      </w:pPr>
      <w:r w:rsidRPr="00DD10DA">
        <w:rPr>
          <w:rFonts w:ascii="Times New Roman" w:eastAsia="Calibri" w:hAnsi="Times New Roman" w:cs="Times New Roman"/>
          <w:bCs/>
          <w:sz w:val="24"/>
          <w:szCs w:val="24"/>
        </w:rPr>
        <w:t>Изучение свойств изображения в линзах.</w:t>
      </w:r>
    </w:p>
    <w:p w:rsidR="006D2C74" w:rsidRPr="00DD10DA" w:rsidRDefault="006D2C74" w:rsidP="006D2C74">
      <w:pPr>
        <w:widowControl w:val="0"/>
        <w:tabs>
          <w:tab w:val="left" w:pos="851"/>
          <w:tab w:val="left" w:pos="989"/>
        </w:tabs>
        <w:spacing w:after="0" w:line="240" w:lineRule="auto"/>
        <w:contextualSpacing/>
        <w:jc w:val="both"/>
        <w:rPr>
          <w:rFonts w:ascii="Times New Roman" w:eastAsia="Calibri" w:hAnsi="Times New Roman" w:cs="Times New Roman"/>
          <w:bCs/>
          <w:sz w:val="24"/>
          <w:szCs w:val="24"/>
        </w:rPr>
      </w:pP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7класс  (70</w:t>
      </w:r>
      <w:r w:rsidRPr="006D2C74">
        <w:rPr>
          <w:rFonts w:ascii="Times New Roman" w:eastAsia="Times New Roman" w:hAnsi="Times New Roman" w:cs="Times New Roman"/>
          <w:b/>
          <w:sz w:val="24"/>
          <w:szCs w:val="24"/>
          <w:lang w:eastAsia="ru-RU"/>
        </w:rPr>
        <w:t xml:space="preserve"> часов)</w:t>
      </w:r>
    </w:p>
    <w:p w:rsidR="006D2C74" w:rsidRPr="006D2C74" w:rsidRDefault="006D2C74" w:rsidP="006D2C7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Введение (4</w:t>
      </w:r>
      <w:r w:rsidRPr="006D2C74">
        <w:rPr>
          <w:rFonts w:ascii="Times New Roman" w:eastAsia="Times New Roman" w:hAnsi="Times New Roman" w:cs="Times New Roman"/>
          <w:b/>
          <w:sz w:val="24"/>
          <w:szCs w:val="24"/>
          <w:lang w:eastAsia="ru-RU"/>
        </w:rPr>
        <w:t xml:space="preserve"> ч.)</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Физика-наука о природе. Физические явления. Физические свойства тел. Наблюдение и описание физических явлений. Физические величины. Измерение физических величин: длины, времени, температуры. Физические приборы. Международная система единиц. Точность и погрешность измерений. Физика и техника.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Фронтальная лабораторная работа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lastRenderedPageBreak/>
        <w:t xml:space="preserve"> 1.Определение цены деления измерительного прибора.</w:t>
      </w:r>
    </w:p>
    <w:p w:rsidR="006D2C74" w:rsidRPr="006D2C74" w:rsidRDefault="006D2C74" w:rsidP="006D2C74">
      <w:pPr>
        <w:spacing w:after="0" w:line="360" w:lineRule="auto"/>
        <w:jc w:val="both"/>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Первоначальные сведения о строении вещества (6ч.)</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Строение вещества. Опыты, доказывающие </w:t>
      </w:r>
      <w:proofErr w:type="gramStart"/>
      <w:r w:rsidRPr="006D2C74">
        <w:rPr>
          <w:rFonts w:ascii="Times New Roman" w:eastAsia="Times New Roman" w:hAnsi="Times New Roman" w:cs="Times New Roman"/>
          <w:sz w:val="24"/>
          <w:szCs w:val="24"/>
          <w:lang w:eastAsia="ru-RU"/>
        </w:rPr>
        <w:t>атомное</w:t>
      </w:r>
      <w:proofErr w:type="gramEnd"/>
      <w:r w:rsidRPr="006D2C74">
        <w:rPr>
          <w:rFonts w:ascii="Times New Roman" w:eastAsia="Times New Roman" w:hAnsi="Times New Roman" w:cs="Times New Roman"/>
          <w:sz w:val="24"/>
          <w:szCs w:val="24"/>
          <w:lang w:eastAsia="ru-RU"/>
        </w:rPr>
        <w:t xml:space="preserve"> строение вещества. Тепловое движение атомов и молекул. Броуновское движение. Диффузия в газах, жидкостях и твердых телах. Взаимодействие частиц вещества. Агрегатные состояния вещества. Модели строения твердых тел, жидкостей и газов. Объяснение свойства газов, жидкостей и твердых  тел на основе молекулярно-кинетических представлений.</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Фронтальная лабораторная работа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 1.Определение размеров малых тел.</w:t>
      </w: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Вза</w:t>
      </w:r>
      <w:r w:rsidR="00A50F69">
        <w:rPr>
          <w:rFonts w:ascii="Times New Roman" w:eastAsia="Times New Roman" w:hAnsi="Times New Roman" w:cs="Times New Roman"/>
          <w:b/>
          <w:sz w:val="24"/>
          <w:szCs w:val="24"/>
          <w:lang w:eastAsia="ru-RU"/>
        </w:rPr>
        <w:t>имодействие тел (23</w:t>
      </w:r>
      <w:r w:rsidRPr="006D2C74">
        <w:rPr>
          <w:rFonts w:ascii="Times New Roman" w:eastAsia="Times New Roman" w:hAnsi="Times New Roman" w:cs="Times New Roman"/>
          <w:b/>
          <w:sz w:val="24"/>
          <w:szCs w:val="24"/>
          <w:lang w:eastAsia="ru-RU"/>
        </w:rPr>
        <w:t>ч).</w:t>
      </w:r>
    </w:p>
    <w:p w:rsidR="006D2C74" w:rsidRPr="006D2C74" w:rsidRDefault="006D2C74" w:rsidP="006D2C74">
      <w:pPr>
        <w:spacing w:after="0" w:line="360" w:lineRule="auto"/>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sz w:val="24"/>
          <w:szCs w:val="24"/>
          <w:lang w:eastAsia="ru-RU"/>
        </w:rPr>
        <w:t xml:space="preserve">Механическое движение. Траектория. Путь. Равномерное и неравномерное движение. Скорость. Графики зависимости пути и модуля скорости  от времени движения. Инерция. Инертность тел. Взаимодействие тел. Масса тела. Измерение массы тела. Плотность вещества. Сила. Сила тяжести. Сила упругости. Закон Гука. Вес тела. Связь между силой тяжести и массой тела. Сила тяжести на других планетах. Динамометр. Сложение двух сил, направленных по  одной прямой. Равнодействующая двух сил. Сила трения. Физическая природа небесных тел </w:t>
      </w:r>
      <w:proofErr w:type="gramStart"/>
      <w:r w:rsidRPr="006D2C74">
        <w:rPr>
          <w:rFonts w:ascii="Times New Roman" w:eastAsia="Times New Roman" w:hAnsi="Times New Roman" w:cs="Times New Roman"/>
          <w:sz w:val="24"/>
          <w:szCs w:val="24"/>
          <w:lang w:eastAsia="ru-RU"/>
        </w:rPr>
        <w:t>Солнечной</w:t>
      </w:r>
      <w:proofErr w:type="gramEnd"/>
      <w:r w:rsidRPr="006D2C74">
        <w:rPr>
          <w:rFonts w:ascii="Times New Roman" w:eastAsia="Times New Roman" w:hAnsi="Times New Roman" w:cs="Times New Roman"/>
          <w:sz w:val="24"/>
          <w:szCs w:val="24"/>
          <w:lang w:eastAsia="ru-RU"/>
        </w:rPr>
        <w:t xml:space="preserve"> системы.   </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Фронтальные лабораторные работы</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3.Измерение массы тела на рычажных весах.</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4.Измерение объема тела.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5.Определение плотности твердого тела.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6.Градуирование пружины и измерение сил динамометром.</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7.Измерение силы трения с помощью динамометра.</w:t>
      </w: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Давление твердых тел, жидкостей и газов (21ч).</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lastRenderedPageBreak/>
        <w:t xml:space="preserve">Давление. Давление твердых тел. Давление газа. Объяснение давления газа на основе молекулярно-кинетических представлений. Передача давления газами и жидкостями. Закон Паскаля. Сообщающиеся сосуды. Атмосферное давление. Методы измерения атмосферного давления. Барометр, манометр, поршневой жидкостный насос. Закон Архимеда. Условия плавания тел. Воздухоплавание. </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Фронтальные лабораторные  работы</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8.Определение  выталкивающей силы, действующей на погруженное в жидкость тело.</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9.Выяснение условий плавания тела в жидкости.</w:t>
      </w:r>
    </w:p>
    <w:p w:rsidR="006D2C74" w:rsidRPr="006D2C74" w:rsidRDefault="006D2C74" w:rsidP="006D2C74">
      <w:pPr>
        <w:spacing w:after="0" w:line="360" w:lineRule="auto"/>
        <w:contextualSpacing/>
        <w:jc w:val="center"/>
        <w:rPr>
          <w:rFonts w:ascii="Times New Roman" w:eastAsia="Times New Roman" w:hAnsi="Times New Roman" w:cs="Times New Roman"/>
          <w:sz w:val="24"/>
          <w:szCs w:val="24"/>
          <w:lang w:eastAsia="ru-RU"/>
        </w:rPr>
      </w:pPr>
      <w:r w:rsidRPr="006D2C74">
        <w:rPr>
          <w:rFonts w:ascii="Times New Roman" w:eastAsia="Times New Roman" w:hAnsi="Times New Roman" w:cs="Times New Roman"/>
          <w:b/>
          <w:sz w:val="24"/>
          <w:szCs w:val="24"/>
          <w:lang w:eastAsia="ru-RU"/>
        </w:rPr>
        <w:t>Работа и мощность. Энергия (14ч).</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Механическая работа. Мощность. Простые механизмы. Момент силы. Условия равновесия рычага.  «Золотое правило» механики. Виды равновесия. КПД. Энергия. Потенциальная и кинетическая энергия. Превращение энергии.</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Фронтальные лабораторные работы</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10.Выяснение условия равновесия рычага.</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11.Определение КПД при подъеме тела по наклонной плоскости.</w:t>
      </w:r>
    </w:p>
    <w:p w:rsidR="006D2C74" w:rsidRPr="006D2C74" w:rsidRDefault="00A50F69" w:rsidP="006D2C74">
      <w:pPr>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8 класс (68 </w:t>
      </w:r>
      <w:r w:rsidR="006D2C74" w:rsidRPr="006D2C74">
        <w:rPr>
          <w:rFonts w:ascii="Times New Roman" w:eastAsia="Times New Roman" w:hAnsi="Times New Roman" w:cs="Times New Roman"/>
          <w:b/>
          <w:sz w:val="24"/>
          <w:szCs w:val="24"/>
          <w:lang w:eastAsia="ru-RU"/>
        </w:rPr>
        <w:t>часов)</w:t>
      </w:r>
    </w:p>
    <w:p w:rsidR="006D2C74" w:rsidRPr="006D2C74" w:rsidRDefault="006D2C74" w:rsidP="006D2C74">
      <w:pPr>
        <w:spacing w:after="0" w:line="360" w:lineRule="auto"/>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 xml:space="preserve">Тепловые явления  </w:t>
      </w:r>
      <w:r>
        <w:rPr>
          <w:rFonts w:ascii="Times New Roman" w:eastAsia="Times New Roman" w:hAnsi="Times New Roman" w:cs="Times New Roman"/>
          <w:b/>
          <w:sz w:val="24"/>
          <w:szCs w:val="24"/>
          <w:lang w:eastAsia="ru-RU"/>
        </w:rPr>
        <w:t>(23</w:t>
      </w:r>
      <w:r w:rsidRPr="006D2C74">
        <w:rPr>
          <w:rFonts w:ascii="Times New Roman" w:eastAsia="Times New Roman" w:hAnsi="Times New Roman" w:cs="Times New Roman"/>
          <w:b/>
          <w:sz w:val="24"/>
          <w:szCs w:val="24"/>
          <w:lang w:eastAsia="ru-RU"/>
        </w:rPr>
        <w:t xml:space="preserve"> ч.)</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 </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lastRenderedPageBreak/>
        <w:t>Фронтальная лабораторная работа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1.Сравнение количеств теплоты при смешивании воды разной температуры.</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2.Измерение удельной теплоемкости твердого тела.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 3.Измерение влажности воздуха.</w:t>
      </w:r>
    </w:p>
    <w:p w:rsidR="006D2C74" w:rsidRPr="006D2C74" w:rsidRDefault="006D2C74" w:rsidP="006D2C7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Электрические явления (29</w:t>
      </w:r>
      <w:r w:rsidRPr="006D2C74">
        <w:rPr>
          <w:rFonts w:ascii="Times New Roman" w:eastAsia="Times New Roman" w:hAnsi="Times New Roman" w:cs="Times New Roman"/>
          <w:b/>
          <w:sz w:val="24"/>
          <w:szCs w:val="24"/>
          <w:lang w:eastAsia="ru-RU"/>
        </w:rPr>
        <w:t xml:space="preserve">ч.)                                            </w:t>
      </w:r>
    </w:p>
    <w:p w:rsidR="006D2C74" w:rsidRPr="006D2C74" w:rsidRDefault="006D2C74" w:rsidP="006D2C74">
      <w:pPr>
        <w:spacing w:after="0" w:line="360" w:lineRule="auto"/>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sz w:val="24"/>
          <w:szCs w:val="24"/>
          <w:lang w:eastAsia="ru-RU"/>
        </w:rPr>
        <w:t xml:space="preserve">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Электроскоп.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проводником. Работа и мощность электрического тока. Закон </w:t>
      </w:r>
      <w:proofErr w:type="gramStart"/>
      <w:r w:rsidRPr="006D2C74">
        <w:rPr>
          <w:rFonts w:ascii="Times New Roman" w:eastAsia="Times New Roman" w:hAnsi="Times New Roman" w:cs="Times New Roman"/>
          <w:sz w:val="24"/>
          <w:szCs w:val="24"/>
          <w:lang w:eastAsia="ru-RU"/>
        </w:rPr>
        <w:t>Джоуля-Ленца</w:t>
      </w:r>
      <w:proofErr w:type="gramEnd"/>
      <w:r w:rsidRPr="006D2C74">
        <w:rPr>
          <w:rFonts w:ascii="Times New Roman" w:eastAsia="Times New Roman" w:hAnsi="Times New Roman" w:cs="Times New Roman"/>
          <w:sz w:val="24"/>
          <w:szCs w:val="24"/>
          <w:lang w:eastAsia="ru-RU"/>
        </w:rPr>
        <w:t>. Конденсатор. Правила безопасности при работе с электроприборами.</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Фронтальная лабораторная работа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4.Сборка электрической цепи и измерение силы тока в ее различных участках.</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5.Измерение  напряжения на различных участках электрической цепи.</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6.Регулирование силы тока реостатом.</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7.Измерение сопротивления проводника при помощи амперметра и вольтметра.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8.Измерение мощности и работы тока в электрической лампе.</w:t>
      </w: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Электромагнитные явления (5ч).</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lastRenderedPageBreak/>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Фронтальные лабораторные работы</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9.Сборка электромагнита и испытание его действия.</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10.Изучение электрического двигателя постоянного тока (на модели).  </w:t>
      </w: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Световые явления  (10ч).</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Фронтальные лабораторные  работы</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11.Получение изображения при помощи линзы.</w:t>
      </w: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Итоговая контрольная работа (1ч).</w:t>
      </w: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9класс (68 часов</w:t>
      </w:r>
      <w:r w:rsidRPr="006D2C74">
        <w:rPr>
          <w:rFonts w:ascii="Times New Roman" w:eastAsia="Times New Roman" w:hAnsi="Times New Roman" w:cs="Times New Roman"/>
          <w:b/>
          <w:sz w:val="24"/>
          <w:szCs w:val="24"/>
          <w:lang w:eastAsia="ru-RU"/>
        </w:rPr>
        <w:t>)</w:t>
      </w:r>
    </w:p>
    <w:p w:rsidR="006D2C74" w:rsidRPr="006D2C74" w:rsidRDefault="006D2C74" w:rsidP="006D2C74">
      <w:pPr>
        <w:spacing w:after="0" w:line="360" w:lineRule="auto"/>
        <w:contextualSpacing/>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Законы взаимодействия и движения тел</w:t>
      </w:r>
      <w:r w:rsidR="00A50F69">
        <w:rPr>
          <w:rFonts w:ascii="Times New Roman" w:eastAsia="Times New Roman" w:hAnsi="Times New Roman" w:cs="Times New Roman"/>
          <w:b/>
          <w:sz w:val="24"/>
          <w:szCs w:val="24"/>
          <w:lang w:eastAsia="ru-RU"/>
        </w:rPr>
        <w:t xml:space="preserve"> (23</w:t>
      </w:r>
      <w:r w:rsidRPr="006D2C74">
        <w:rPr>
          <w:rFonts w:ascii="Times New Roman" w:eastAsia="Times New Roman" w:hAnsi="Times New Roman" w:cs="Times New Roman"/>
          <w:b/>
          <w:sz w:val="24"/>
          <w:szCs w:val="24"/>
          <w:lang w:eastAsia="ru-RU"/>
        </w:rPr>
        <w:t xml:space="preserve"> часа)</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w:t>
      </w:r>
      <w:proofErr w:type="gramStart"/>
      <w:r w:rsidRPr="006D2C74">
        <w:rPr>
          <w:rFonts w:ascii="Times New Roman" w:eastAsia="Times New Roman" w:hAnsi="Times New Roman" w:cs="Times New Roman"/>
          <w:sz w:val="24"/>
          <w:szCs w:val="24"/>
          <w:lang w:eastAsia="ru-RU"/>
        </w:rPr>
        <w:t>Геоцентрическая</w:t>
      </w:r>
      <w:proofErr w:type="gramEnd"/>
      <w:r w:rsidRPr="006D2C74">
        <w:rPr>
          <w:rFonts w:ascii="Times New Roman" w:eastAsia="Times New Roman" w:hAnsi="Times New Roman" w:cs="Times New Roman"/>
          <w:sz w:val="24"/>
          <w:szCs w:val="24"/>
          <w:lang w:eastAsia="ru-RU"/>
        </w:rPr>
        <w:t xml:space="preserve">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w:t>
      </w:r>
      <w:r w:rsidRPr="006D2C74">
        <w:rPr>
          <w:rFonts w:ascii="Times New Roman" w:eastAsia="Times New Roman" w:hAnsi="Times New Roman" w:cs="Times New Roman"/>
          <w:sz w:val="24"/>
          <w:szCs w:val="24"/>
          <w:lang w:eastAsia="ru-RU"/>
        </w:rPr>
        <w:lastRenderedPageBreak/>
        <w:t>Земли. Импульс. Закон сохранения импульса. Реактивное движение. Прямолинейное и криволинейное движения. Движение тела по окружности с постоянной по модулю скоростью. Закон сохранения   механической энергии.</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Фронтальная лабораторная работа</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1.Исследование равноускоренного движения без начальной скорости.</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2.Измерение ускорения свободного падения.</w:t>
      </w:r>
    </w:p>
    <w:p w:rsidR="006D2C74" w:rsidRPr="006D2C74" w:rsidRDefault="006D2C74" w:rsidP="006D2C74">
      <w:pPr>
        <w:spacing w:after="0" w:line="360" w:lineRule="auto"/>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Механичес</w:t>
      </w:r>
      <w:r w:rsidR="00A50F69">
        <w:rPr>
          <w:rFonts w:ascii="Times New Roman" w:eastAsia="Times New Roman" w:hAnsi="Times New Roman" w:cs="Times New Roman"/>
          <w:b/>
          <w:sz w:val="24"/>
          <w:szCs w:val="24"/>
          <w:lang w:eastAsia="ru-RU"/>
        </w:rPr>
        <w:t>кие колебания  и волны. Звук.(12</w:t>
      </w:r>
      <w:r w:rsidRPr="006D2C74">
        <w:rPr>
          <w:rFonts w:ascii="Times New Roman" w:eastAsia="Times New Roman" w:hAnsi="Times New Roman" w:cs="Times New Roman"/>
          <w:b/>
          <w:sz w:val="24"/>
          <w:szCs w:val="24"/>
          <w:lang w:eastAsia="ru-RU"/>
        </w:rPr>
        <w:t xml:space="preserve"> часов)</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 </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Фронтальная лабораторная работа</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3.Исследование зависимости периода  и частоты свободных колебаний маятника от длины его нити.</w:t>
      </w:r>
    </w:p>
    <w:p w:rsidR="006D2C74" w:rsidRPr="006D2C74" w:rsidRDefault="00A50F69" w:rsidP="006D2C7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Электромагнитное  поле. (1</w:t>
      </w:r>
      <w:r w:rsidR="006D2C74" w:rsidRPr="006D2C74">
        <w:rPr>
          <w:rFonts w:ascii="Times New Roman" w:eastAsia="Times New Roman" w:hAnsi="Times New Roman" w:cs="Times New Roman"/>
          <w:b/>
          <w:sz w:val="24"/>
          <w:szCs w:val="24"/>
          <w:lang w:eastAsia="ru-RU"/>
        </w:rPr>
        <w:t>6 часов)</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Преобразование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w:t>
      </w:r>
      <w:r w:rsidRPr="006D2C74">
        <w:rPr>
          <w:rFonts w:ascii="Times New Roman" w:eastAsia="Times New Roman" w:hAnsi="Times New Roman" w:cs="Times New Roman"/>
          <w:sz w:val="24"/>
          <w:szCs w:val="24"/>
          <w:lang w:eastAsia="ru-RU"/>
        </w:rPr>
        <w:lastRenderedPageBreak/>
        <w:t xml:space="preserve">Электромагнитная природа света.  Преломление 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  </w:t>
      </w:r>
    </w:p>
    <w:p w:rsidR="006D2C74" w:rsidRPr="006D2C74" w:rsidRDefault="006D2C74" w:rsidP="006D2C74">
      <w:pPr>
        <w:spacing w:after="0" w:line="360" w:lineRule="auto"/>
        <w:jc w:val="both"/>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Фронтальная лабораторная работа</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4.Изучение явления электромагнитной индукции.</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5. Наблюдение сплошного и линейчатых  спектров испускания.</w:t>
      </w:r>
    </w:p>
    <w:p w:rsidR="006D2C74" w:rsidRPr="006D2C74" w:rsidRDefault="006D2C74" w:rsidP="006D2C74">
      <w:pPr>
        <w:spacing w:after="0" w:line="360" w:lineRule="auto"/>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Ст</w:t>
      </w:r>
      <w:r w:rsidR="00A50F69">
        <w:rPr>
          <w:rFonts w:ascii="Times New Roman" w:eastAsia="Times New Roman" w:hAnsi="Times New Roman" w:cs="Times New Roman"/>
          <w:b/>
          <w:sz w:val="24"/>
          <w:szCs w:val="24"/>
          <w:lang w:eastAsia="ru-RU"/>
        </w:rPr>
        <w:t xml:space="preserve">роение атома и атомного ядра (11 </w:t>
      </w:r>
      <w:r w:rsidRPr="006D2C74">
        <w:rPr>
          <w:rFonts w:ascii="Times New Roman" w:eastAsia="Times New Roman" w:hAnsi="Times New Roman" w:cs="Times New Roman"/>
          <w:b/>
          <w:sz w:val="24"/>
          <w:szCs w:val="24"/>
          <w:lang w:eastAsia="ru-RU"/>
        </w:rPr>
        <w:t>часов)</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Радиоактивность как свидетельство сложного строения атомов. Альф</w:t>
      </w:r>
      <w:proofErr w:type="gramStart"/>
      <w:r w:rsidRPr="006D2C74">
        <w:rPr>
          <w:rFonts w:ascii="Times New Roman" w:eastAsia="Times New Roman" w:hAnsi="Times New Roman" w:cs="Times New Roman"/>
          <w:sz w:val="24"/>
          <w:szCs w:val="24"/>
          <w:lang w:eastAsia="ru-RU"/>
        </w:rPr>
        <w:t>а-</w:t>
      </w:r>
      <w:proofErr w:type="gramEnd"/>
      <w:r w:rsidRPr="006D2C74">
        <w:rPr>
          <w:rFonts w:ascii="Times New Roman" w:eastAsia="Times New Roman" w:hAnsi="Times New Roman" w:cs="Times New Roman"/>
          <w:sz w:val="24"/>
          <w:szCs w:val="24"/>
          <w:lang w:eastAsia="ru-RU"/>
        </w:rPr>
        <w:t>,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w:t>
      </w:r>
      <w:proofErr w:type="gramStart"/>
      <w:r w:rsidRPr="006D2C74">
        <w:rPr>
          <w:rFonts w:ascii="Times New Roman" w:eastAsia="Times New Roman" w:hAnsi="Times New Roman" w:cs="Times New Roman"/>
          <w:sz w:val="24"/>
          <w:szCs w:val="24"/>
          <w:lang w:eastAsia="ru-RU"/>
        </w:rPr>
        <w:t>а-</w:t>
      </w:r>
      <w:proofErr w:type="gramEnd"/>
      <w:r w:rsidRPr="006D2C74">
        <w:rPr>
          <w:rFonts w:ascii="Times New Roman" w:eastAsia="Times New Roman" w:hAnsi="Times New Roman" w:cs="Times New Roman"/>
          <w:sz w:val="24"/>
          <w:szCs w:val="24"/>
          <w:lang w:eastAsia="ru-RU"/>
        </w:rPr>
        <w:t xml:space="preserve"> и бета- 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 </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Фронтальная лабораторная работа</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6.Измерение естественного радиационного фона  дозиметром.</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7.Изучение деления ядра атома урана по фотографии треков.</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8.Оценка периода полураспада находящихся в воздухе продуктов распада газа радона.</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9. Изучение треков заряженных частиц по готовым фотографиям.</w:t>
      </w:r>
    </w:p>
    <w:p w:rsidR="006D2C74" w:rsidRPr="006D2C74" w:rsidRDefault="006D2C74" w:rsidP="006D2C74">
      <w:pPr>
        <w:spacing w:after="0" w:line="360" w:lineRule="auto"/>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Итоговая контрольная работа (1час)</w:t>
      </w:r>
    </w:p>
    <w:p w:rsidR="006D2C74" w:rsidRPr="006D2C74" w:rsidRDefault="00A50F69" w:rsidP="006D2C74">
      <w:pPr>
        <w:spacing w:after="0" w:line="36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Строение и эволюция Вселенной (5 </w:t>
      </w:r>
      <w:r w:rsidR="006D2C74" w:rsidRPr="006D2C74">
        <w:rPr>
          <w:rFonts w:ascii="Times New Roman" w:eastAsia="Times New Roman" w:hAnsi="Times New Roman" w:cs="Times New Roman"/>
          <w:b/>
          <w:sz w:val="24"/>
          <w:szCs w:val="24"/>
          <w:lang w:eastAsia="ru-RU"/>
        </w:rPr>
        <w:t>часов)</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lastRenderedPageBreak/>
        <w:t xml:space="preserve">Состав, строение и происхождение  </w:t>
      </w:r>
      <w:proofErr w:type="gramStart"/>
      <w:r w:rsidRPr="006D2C74">
        <w:rPr>
          <w:rFonts w:ascii="Times New Roman" w:eastAsia="Times New Roman" w:hAnsi="Times New Roman" w:cs="Times New Roman"/>
          <w:sz w:val="24"/>
          <w:szCs w:val="24"/>
          <w:lang w:eastAsia="ru-RU"/>
        </w:rPr>
        <w:t>Солнечной</w:t>
      </w:r>
      <w:proofErr w:type="gramEnd"/>
      <w:r w:rsidRPr="006D2C74">
        <w:rPr>
          <w:rFonts w:ascii="Times New Roman" w:eastAsia="Times New Roman" w:hAnsi="Times New Roman" w:cs="Times New Roman"/>
          <w:sz w:val="24"/>
          <w:szCs w:val="24"/>
          <w:lang w:eastAsia="ru-RU"/>
        </w:rPr>
        <w:t xml:space="preserve"> системы. Планеты и малые тела Солнечной системы. Строение, излучение и эволюция Солнца и звезд.</w:t>
      </w:r>
    </w:p>
    <w:p w:rsidR="006D2C74" w:rsidRPr="006D2C74" w:rsidRDefault="006D2C74" w:rsidP="006D2C74">
      <w:pPr>
        <w:spacing w:after="0" w:line="360" w:lineRule="auto"/>
        <w:rPr>
          <w:rFonts w:ascii="Times New Roman" w:eastAsia="Times New Roman" w:hAnsi="Times New Roman" w:cs="Times New Roman"/>
          <w:sz w:val="24"/>
          <w:szCs w:val="24"/>
          <w:lang w:eastAsia="ru-RU"/>
        </w:rPr>
      </w:pPr>
      <w:r w:rsidRPr="006D2C74">
        <w:rPr>
          <w:rFonts w:ascii="Times New Roman" w:eastAsia="Times New Roman" w:hAnsi="Times New Roman" w:cs="Times New Roman"/>
          <w:sz w:val="24"/>
          <w:szCs w:val="24"/>
          <w:lang w:eastAsia="ru-RU"/>
        </w:rPr>
        <w:t>Строение и эволюция Вселенной.</w:t>
      </w:r>
    </w:p>
    <w:p w:rsidR="002427DA" w:rsidRDefault="002427DA" w:rsidP="002427DA">
      <w:pPr>
        <w:shd w:val="clear" w:color="auto" w:fill="FFFFFF"/>
        <w:spacing w:after="150" w:line="240" w:lineRule="auto"/>
        <w:ind w:left="709"/>
        <w:jc w:val="both"/>
        <w:rPr>
          <w:rFonts w:ascii="Times New Roman" w:eastAsia="Times New Roman" w:hAnsi="Times New Roman" w:cs="Times New Roman"/>
          <w:sz w:val="21"/>
          <w:szCs w:val="21"/>
          <w:lang w:eastAsia="ru-RU"/>
        </w:rPr>
      </w:pPr>
    </w:p>
    <w:p w:rsidR="002427DA" w:rsidRPr="006D2C74" w:rsidRDefault="006D2C74" w:rsidP="006D2C74">
      <w:pPr>
        <w:pStyle w:val="a3"/>
        <w:numPr>
          <w:ilvl w:val="0"/>
          <w:numId w:val="1"/>
        </w:numPr>
        <w:shd w:val="clear" w:color="auto" w:fill="FFFFFF"/>
        <w:spacing w:after="150" w:line="240" w:lineRule="auto"/>
        <w:jc w:val="center"/>
        <w:rPr>
          <w:rFonts w:ascii="Times New Roman" w:eastAsia="Times New Roman" w:hAnsi="Times New Roman" w:cs="Times New Roman"/>
          <w:b/>
          <w:sz w:val="24"/>
          <w:szCs w:val="24"/>
          <w:lang w:eastAsia="ru-RU"/>
        </w:rPr>
      </w:pPr>
      <w:r w:rsidRPr="006D2C74">
        <w:rPr>
          <w:rFonts w:ascii="Times New Roman" w:eastAsia="Times New Roman" w:hAnsi="Times New Roman" w:cs="Times New Roman"/>
          <w:b/>
          <w:sz w:val="24"/>
          <w:szCs w:val="24"/>
          <w:lang w:eastAsia="ru-RU"/>
        </w:rPr>
        <w:t>Тематическое планирование учебного предмета</w:t>
      </w:r>
    </w:p>
    <w:p w:rsidR="006D2C74" w:rsidRPr="006D2C74" w:rsidRDefault="006D2C74" w:rsidP="006D2C74">
      <w:pPr>
        <w:spacing w:after="0" w:line="240" w:lineRule="auto"/>
        <w:jc w:val="center"/>
        <w:rPr>
          <w:rFonts w:ascii="Times New Roman" w:eastAsia="Calibri" w:hAnsi="Times New Roman" w:cs="Calibri"/>
          <w:b/>
          <w:sz w:val="24"/>
          <w:szCs w:val="24"/>
        </w:rPr>
      </w:pPr>
      <w:r w:rsidRPr="006D2C74">
        <w:rPr>
          <w:rFonts w:ascii="Times New Roman" w:eastAsia="Calibri" w:hAnsi="Times New Roman" w:cs="Calibri"/>
          <w:b/>
          <w:sz w:val="24"/>
          <w:szCs w:val="24"/>
        </w:rPr>
        <w:t>Распределение уроков по темам</w:t>
      </w:r>
      <w:r w:rsidR="00A50F69">
        <w:rPr>
          <w:rFonts w:ascii="Times New Roman" w:eastAsia="Calibri" w:hAnsi="Times New Roman" w:cs="Calibri"/>
          <w:b/>
          <w:sz w:val="24"/>
          <w:szCs w:val="24"/>
        </w:rPr>
        <w:t xml:space="preserve"> 7-9 классы</w:t>
      </w:r>
    </w:p>
    <w:tbl>
      <w:tblPr>
        <w:tblpPr w:leftFromText="180" w:rightFromText="180" w:bottomFromText="200" w:vertAnchor="text" w:horzAnchor="page" w:tblpX="673" w:tblpY="150"/>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8"/>
        <w:gridCol w:w="9533"/>
        <w:gridCol w:w="5528"/>
      </w:tblGrid>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after="0" w:line="240" w:lineRule="auto"/>
              <w:jc w:val="center"/>
              <w:rPr>
                <w:rFonts w:ascii="Times New Roman" w:eastAsia="Calibri" w:hAnsi="Times New Roman" w:cs="Calibri"/>
                <w:b/>
                <w:sz w:val="28"/>
                <w:szCs w:val="28"/>
              </w:rPr>
            </w:pPr>
            <w:r w:rsidRPr="006D2C74">
              <w:rPr>
                <w:rFonts w:ascii="Times New Roman" w:eastAsia="Calibri" w:hAnsi="Times New Roman" w:cs="Calibri"/>
                <w:b/>
                <w:sz w:val="28"/>
                <w:szCs w:val="28"/>
              </w:rPr>
              <w:t>№</w:t>
            </w:r>
          </w:p>
        </w:tc>
        <w:tc>
          <w:tcPr>
            <w:tcW w:w="9533" w:type="dxa"/>
            <w:tcBorders>
              <w:top w:val="single" w:sz="4" w:space="0" w:color="auto"/>
              <w:left w:val="single" w:sz="4" w:space="0" w:color="auto"/>
              <w:bottom w:val="single" w:sz="4" w:space="0" w:color="auto"/>
              <w:right w:val="single" w:sz="4" w:space="0" w:color="auto"/>
            </w:tcBorders>
            <w:hideMark/>
          </w:tcPr>
          <w:p w:rsidR="00A50F69" w:rsidRDefault="00A50F69" w:rsidP="006D2C74">
            <w:pPr>
              <w:spacing w:after="0" w:line="240" w:lineRule="auto"/>
              <w:jc w:val="center"/>
              <w:rPr>
                <w:rFonts w:ascii="Times New Roman" w:eastAsia="Calibri" w:hAnsi="Times New Roman" w:cs="Calibri"/>
                <w:b/>
                <w:sz w:val="24"/>
                <w:szCs w:val="24"/>
              </w:rPr>
            </w:pPr>
            <w:r w:rsidRPr="006D2C74">
              <w:rPr>
                <w:rFonts w:ascii="Times New Roman" w:eastAsia="Calibri" w:hAnsi="Times New Roman" w:cs="Calibri"/>
                <w:b/>
                <w:sz w:val="24"/>
                <w:szCs w:val="24"/>
              </w:rPr>
              <w:t>Тема</w:t>
            </w:r>
          </w:p>
          <w:p w:rsidR="00A50F69" w:rsidRPr="006D2C74" w:rsidRDefault="00A50F69" w:rsidP="006D2C74">
            <w:pPr>
              <w:spacing w:after="0" w:line="240" w:lineRule="auto"/>
              <w:jc w:val="center"/>
              <w:rPr>
                <w:rFonts w:ascii="Times New Roman" w:eastAsia="Calibri" w:hAnsi="Times New Roman" w:cs="Calibri"/>
                <w:b/>
                <w:sz w:val="24"/>
                <w:szCs w:val="24"/>
              </w:rPr>
            </w:pPr>
          </w:p>
        </w:tc>
        <w:tc>
          <w:tcPr>
            <w:tcW w:w="5528" w:type="dxa"/>
            <w:tcBorders>
              <w:top w:val="single" w:sz="4" w:space="0" w:color="auto"/>
              <w:left w:val="single" w:sz="4" w:space="0" w:color="auto"/>
              <w:bottom w:val="single" w:sz="4" w:space="0" w:color="auto"/>
              <w:right w:val="single" w:sz="4" w:space="0" w:color="auto"/>
            </w:tcBorders>
          </w:tcPr>
          <w:p w:rsidR="00A50F69" w:rsidRPr="006D2C74" w:rsidRDefault="00A50F69" w:rsidP="006D2C74">
            <w:pPr>
              <w:spacing w:after="0" w:line="240" w:lineRule="auto"/>
              <w:jc w:val="center"/>
              <w:rPr>
                <w:rFonts w:ascii="Times New Roman" w:eastAsia="Calibri" w:hAnsi="Times New Roman" w:cs="Calibri"/>
                <w:b/>
                <w:sz w:val="24"/>
                <w:szCs w:val="24"/>
              </w:rPr>
            </w:pPr>
            <w:r w:rsidRPr="006D2C74">
              <w:rPr>
                <w:rFonts w:ascii="Times New Roman" w:eastAsia="Calibri" w:hAnsi="Times New Roman" w:cs="Calibri"/>
                <w:b/>
                <w:sz w:val="24"/>
                <w:szCs w:val="24"/>
              </w:rPr>
              <w:t>Количество часов</w:t>
            </w:r>
          </w:p>
          <w:p w:rsidR="00A50F69" w:rsidRPr="006D2C74" w:rsidRDefault="00A50F69" w:rsidP="006D2C74">
            <w:pPr>
              <w:spacing w:after="0" w:line="240" w:lineRule="auto"/>
              <w:jc w:val="center"/>
              <w:rPr>
                <w:rFonts w:ascii="Times New Roman" w:eastAsia="Calibri" w:hAnsi="Times New Roman" w:cs="Calibri"/>
                <w:b/>
                <w:sz w:val="24"/>
                <w:szCs w:val="24"/>
              </w:rPr>
            </w:pPr>
          </w:p>
          <w:p w:rsidR="00A50F69" w:rsidRPr="006D2C74" w:rsidRDefault="00A50F69" w:rsidP="006D2C74">
            <w:pPr>
              <w:spacing w:after="0" w:line="240" w:lineRule="auto"/>
              <w:jc w:val="center"/>
              <w:rPr>
                <w:rFonts w:ascii="Times New Roman" w:eastAsia="Calibri" w:hAnsi="Times New Roman" w:cs="Calibri"/>
                <w:b/>
                <w:sz w:val="24"/>
                <w:szCs w:val="24"/>
              </w:rPr>
            </w:pP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1</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both"/>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Введение.</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4 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2</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Первоначальные сведения о строении вещества.</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6 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3</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Взаимодействие тел</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23 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4</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Давление твердых тел, жидкостей и газов.</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21 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5</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Работа и мощность. Энергия.</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14 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tcPr>
          <w:p w:rsidR="00A50F69" w:rsidRPr="006D2C74" w:rsidRDefault="00A50F69" w:rsidP="006D2C74">
            <w:pPr>
              <w:spacing w:line="360" w:lineRule="auto"/>
              <w:jc w:val="center"/>
              <w:rPr>
                <w:rFonts w:ascii="Times New Roman" w:eastAsia="Times New Roman" w:hAnsi="Times New Roman" w:cs="Times New Roman"/>
                <w:sz w:val="28"/>
                <w:szCs w:val="28"/>
              </w:rPr>
            </w:pP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right"/>
              <w:rPr>
                <w:rFonts w:ascii="Times New Roman" w:eastAsia="Times New Roman" w:hAnsi="Times New Roman" w:cs="Times New Roman"/>
                <w:b/>
                <w:sz w:val="24"/>
                <w:szCs w:val="24"/>
              </w:rPr>
            </w:pPr>
            <w:r w:rsidRPr="006D2C74">
              <w:rPr>
                <w:rFonts w:ascii="Times New Roman" w:eastAsia="Times New Roman" w:hAnsi="Times New Roman" w:cs="Times New Roman"/>
                <w:b/>
                <w:sz w:val="24"/>
                <w:szCs w:val="24"/>
              </w:rPr>
              <w:t>Всего:</w:t>
            </w:r>
          </w:p>
        </w:tc>
        <w:tc>
          <w:tcPr>
            <w:tcW w:w="5528" w:type="dxa"/>
            <w:tcBorders>
              <w:top w:val="single" w:sz="4" w:space="0" w:color="auto"/>
              <w:left w:val="single" w:sz="4" w:space="0" w:color="auto"/>
              <w:bottom w:val="single" w:sz="4" w:space="0" w:color="auto"/>
              <w:right w:val="single" w:sz="4" w:space="0" w:color="auto"/>
            </w:tcBorders>
          </w:tcPr>
          <w:p w:rsidR="00A50F69" w:rsidRPr="006D2C74" w:rsidRDefault="00A50F69" w:rsidP="006D2C74">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r w:rsidRPr="006D2C74">
              <w:rPr>
                <w:rFonts w:ascii="Times New Roman" w:eastAsia="Times New Roman" w:hAnsi="Times New Roman" w:cs="Times New Roman"/>
                <w:b/>
                <w:sz w:val="24"/>
                <w:szCs w:val="24"/>
              </w:rPr>
              <w:t xml:space="preserve"> часов</w:t>
            </w:r>
          </w:p>
          <w:p w:rsidR="00A50F69" w:rsidRPr="006D2C74" w:rsidRDefault="00A50F69" w:rsidP="006D2C74">
            <w:pPr>
              <w:spacing w:line="360" w:lineRule="auto"/>
              <w:rPr>
                <w:rFonts w:ascii="Times New Roman" w:eastAsia="Times New Roman" w:hAnsi="Times New Roman" w:cs="Times New Roman"/>
                <w:b/>
                <w:sz w:val="24"/>
                <w:szCs w:val="24"/>
              </w:rPr>
            </w:pP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lastRenderedPageBreak/>
              <w:t>1</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both"/>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Тепловые явления</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23ч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2</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Электрические явления</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29ч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3</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Электромагнитные явления</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5ч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4</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Световые явления</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10ч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8"/>
                <w:szCs w:val="28"/>
              </w:rPr>
            </w:pPr>
            <w:r w:rsidRPr="006D2C74">
              <w:rPr>
                <w:rFonts w:ascii="Times New Roman" w:eastAsia="Times New Roman" w:hAnsi="Times New Roman" w:cs="Times New Roman"/>
                <w:sz w:val="28"/>
                <w:szCs w:val="28"/>
              </w:rPr>
              <w:t>5</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Итоговая контрольная работа</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tcPr>
          <w:p w:rsidR="00A50F69" w:rsidRPr="006D2C74" w:rsidRDefault="00A50F69" w:rsidP="006D2C74">
            <w:pPr>
              <w:spacing w:line="360" w:lineRule="auto"/>
              <w:jc w:val="center"/>
              <w:rPr>
                <w:rFonts w:ascii="Times New Roman" w:eastAsia="Times New Roman" w:hAnsi="Times New Roman" w:cs="Times New Roman"/>
                <w:sz w:val="28"/>
                <w:szCs w:val="28"/>
              </w:rPr>
            </w:pP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right"/>
              <w:rPr>
                <w:rFonts w:ascii="Times New Roman" w:eastAsia="Times New Roman" w:hAnsi="Times New Roman" w:cs="Times New Roman"/>
                <w:b/>
                <w:sz w:val="24"/>
                <w:szCs w:val="24"/>
              </w:rPr>
            </w:pPr>
            <w:r w:rsidRPr="006D2C74">
              <w:rPr>
                <w:rFonts w:ascii="Times New Roman" w:eastAsia="Times New Roman" w:hAnsi="Times New Roman" w:cs="Times New Roman"/>
                <w:b/>
                <w:sz w:val="24"/>
                <w:szCs w:val="24"/>
              </w:rPr>
              <w:t>Всего:</w:t>
            </w:r>
          </w:p>
        </w:tc>
        <w:tc>
          <w:tcPr>
            <w:tcW w:w="5528" w:type="dxa"/>
            <w:tcBorders>
              <w:top w:val="single" w:sz="4" w:space="0" w:color="auto"/>
              <w:left w:val="single" w:sz="4" w:space="0" w:color="auto"/>
              <w:bottom w:val="single" w:sz="4" w:space="0" w:color="auto"/>
              <w:right w:val="single" w:sz="4" w:space="0" w:color="auto"/>
            </w:tcBorders>
          </w:tcPr>
          <w:p w:rsidR="00A50F69" w:rsidRPr="006D2C74" w:rsidRDefault="00A50F69" w:rsidP="006D2C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68</w:t>
            </w:r>
            <w:r w:rsidRPr="006D2C74">
              <w:rPr>
                <w:rFonts w:ascii="Times New Roman" w:eastAsia="Times New Roman" w:hAnsi="Times New Roman" w:cs="Times New Roman"/>
                <w:b/>
                <w:sz w:val="24"/>
                <w:szCs w:val="24"/>
              </w:rPr>
              <w:t xml:space="preserve"> часов</w:t>
            </w:r>
          </w:p>
          <w:p w:rsidR="00A50F69" w:rsidRPr="006D2C74" w:rsidRDefault="00A50F69" w:rsidP="006D2C74">
            <w:pPr>
              <w:spacing w:line="360" w:lineRule="auto"/>
              <w:rPr>
                <w:rFonts w:ascii="Times New Roman" w:eastAsia="Times New Roman" w:hAnsi="Times New Roman" w:cs="Times New Roman"/>
                <w:b/>
                <w:sz w:val="24"/>
                <w:szCs w:val="24"/>
              </w:rPr>
            </w:pP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Законы взаимодействия и движения тел</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23ч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2</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Механические колебания и волны. Звук.</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12ч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3</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Электромагнитное поле</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16ч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4</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Строение атома и атомного ядра</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11ч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5</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A50F69">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Итоговая контрольная работа</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1ч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spacing w:line="360" w:lineRule="auto"/>
              <w:jc w:val="cente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6</w:t>
            </w:r>
          </w:p>
        </w:tc>
        <w:tc>
          <w:tcPr>
            <w:tcW w:w="9533" w:type="dxa"/>
            <w:tcBorders>
              <w:top w:val="single" w:sz="4" w:space="0" w:color="auto"/>
              <w:left w:val="single" w:sz="4" w:space="0" w:color="auto"/>
              <w:bottom w:val="single" w:sz="4" w:space="0" w:color="auto"/>
              <w:right w:val="single" w:sz="4" w:space="0" w:color="auto"/>
            </w:tcBorders>
            <w:hideMark/>
          </w:tcPr>
          <w:p w:rsidR="00A50F69" w:rsidRPr="006D2C74" w:rsidRDefault="00A50F69" w:rsidP="00A50F69">
            <w:pPr>
              <w:spacing w:line="360" w:lineRule="auto"/>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Строение и эволюция Вселенной</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rPr>
                <w:rFonts w:ascii="Times New Roman" w:eastAsia="Times New Roman" w:hAnsi="Times New Roman" w:cs="Times New Roman"/>
                <w:sz w:val="24"/>
                <w:szCs w:val="24"/>
              </w:rPr>
            </w:pPr>
            <w:r w:rsidRPr="006D2C74">
              <w:rPr>
                <w:rFonts w:ascii="Times New Roman" w:eastAsia="Times New Roman" w:hAnsi="Times New Roman" w:cs="Times New Roman"/>
                <w:sz w:val="24"/>
                <w:szCs w:val="24"/>
              </w:rPr>
              <w:t>5ч</w:t>
            </w:r>
          </w:p>
        </w:tc>
      </w:tr>
      <w:tr w:rsidR="00A50F69" w:rsidRPr="006D2C74" w:rsidTr="00A50F69">
        <w:tc>
          <w:tcPr>
            <w:tcW w:w="498" w:type="dxa"/>
            <w:tcBorders>
              <w:top w:val="single" w:sz="4" w:space="0" w:color="auto"/>
              <w:left w:val="single" w:sz="4" w:space="0" w:color="auto"/>
              <w:bottom w:val="single" w:sz="4" w:space="0" w:color="auto"/>
              <w:right w:val="single" w:sz="4" w:space="0" w:color="auto"/>
            </w:tcBorders>
          </w:tcPr>
          <w:p w:rsidR="00A50F69" w:rsidRPr="006D2C74" w:rsidRDefault="00A50F69" w:rsidP="006D2C74">
            <w:pPr>
              <w:spacing w:line="360" w:lineRule="auto"/>
              <w:jc w:val="center"/>
              <w:rPr>
                <w:rFonts w:ascii="Times New Roman" w:eastAsia="Times New Roman" w:hAnsi="Times New Roman" w:cs="Times New Roman"/>
                <w:sz w:val="24"/>
                <w:szCs w:val="24"/>
              </w:rPr>
            </w:pPr>
          </w:p>
        </w:tc>
        <w:tc>
          <w:tcPr>
            <w:tcW w:w="9533" w:type="dxa"/>
            <w:tcBorders>
              <w:top w:val="single" w:sz="4" w:space="0" w:color="auto"/>
              <w:left w:val="single" w:sz="4" w:space="0" w:color="auto"/>
              <w:bottom w:val="single" w:sz="4" w:space="0" w:color="auto"/>
              <w:right w:val="single" w:sz="4" w:space="0" w:color="auto"/>
            </w:tcBorders>
          </w:tcPr>
          <w:p w:rsidR="00A50F69" w:rsidRPr="006D2C74" w:rsidRDefault="00A50F69" w:rsidP="006D2C74">
            <w:pPr>
              <w:spacing w:line="36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Всего:</w:t>
            </w:r>
          </w:p>
        </w:tc>
        <w:tc>
          <w:tcPr>
            <w:tcW w:w="5528" w:type="dxa"/>
            <w:tcBorders>
              <w:top w:val="single" w:sz="4" w:space="0" w:color="auto"/>
              <w:left w:val="single" w:sz="4" w:space="0" w:color="auto"/>
              <w:bottom w:val="single" w:sz="4" w:space="0" w:color="auto"/>
              <w:right w:val="single" w:sz="4" w:space="0" w:color="auto"/>
            </w:tcBorders>
            <w:hideMark/>
          </w:tcPr>
          <w:p w:rsidR="00A50F69" w:rsidRPr="006D2C74" w:rsidRDefault="00A50F69" w:rsidP="006D2C74">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68 </w:t>
            </w:r>
            <w:r w:rsidRPr="006D2C74">
              <w:rPr>
                <w:rFonts w:ascii="Times New Roman" w:eastAsia="Times New Roman" w:hAnsi="Times New Roman" w:cs="Times New Roman"/>
                <w:b/>
                <w:sz w:val="24"/>
                <w:szCs w:val="24"/>
              </w:rPr>
              <w:t>часов</w:t>
            </w:r>
          </w:p>
        </w:tc>
      </w:tr>
    </w:tbl>
    <w:p w:rsidR="006D2C74" w:rsidRPr="006D2C74" w:rsidRDefault="006D2C74" w:rsidP="006D2C74">
      <w:pPr>
        <w:spacing w:after="0" w:line="360" w:lineRule="auto"/>
        <w:jc w:val="both"/>
        <w:rPr>
          <w:rFonts w:ascii="Times New Roman" w:eastAsia="Times New Roman" w:hAnsi="Times New Roman" w:cs="Times New Roman"/>
          <w:sz w:val="28"/>
          <w:szCs w:val="28"/>
          <w:lang w:eastAsia="ru-RU"/>
        </w:rPr>
      </w:pPr>
    </w:p>
    <w:p w:rsidR="006D2C74" w:rsidRPr="006D2C74" w:rsidRDefault="006D2C74" w:rsidP="006D2C74">
      <w:pPr>
        <w:spacing w:after="0" w:line="360" w:lineRule="auto"/>
        <w:jc w:val="both"/>
        <w:rPr>
          <w:rFonts w:ascii="Times New Roman" w:eastAsia="Times New Roman" w:hAnsi="Times New Roman" w:cs="Times New Roman"/>
          <w:sz w:val="28"/>
          <w:szCs w:val="28"/>
          <w:lang w:eastAsia="ru-RU"/>
        </w:rPr>
      </w:pPr>
    </w:p>
    <w:p w:rsidR="006D2C74" w:rsidRPr="00A50F69" w:rsidRDefault="006D2C74" w:rsidP="006F102A">
      <w:pPr>
        <w:spacing w:after="0" w:line="240" w:lineRule="auto"/>
        <w:ind w:left="450"/>
        <w:contextualSpacing/>
        <w:jc w:val="center"/>
        <w:rPr>
          <w:rFonts w:ascii="Times New Roman" w:eastAsia="Calibri" w:hAnsi="Times New Roman" w:cs="Times New Roman"/>
          <w:b/>
          <w:sz w:val="24"/>
          <w:szCs w:val="24"/>
          <w:lang w:eastAsia="ru-RU"/>
        </w:rPr>
      </w:pPr>
      <w:r w:rsidRPr="00A50F69">
        <w:rPr>
          <w:rFonts w:ascii="Times New Roman" w:eastAsia="Calibri" w:hAnsi="Times New Roman" w:cs="Times New Roman"/>
          <w:b/>
          <w:sz w:val="24"/>
          <w:szCs w:val="24"/>
          <w:lang w:eastAsia="ru-RU"/>
        </w:rPr>
        <w:t>Тематическое планирование</w:t>
      </w:r>
    </w:p>
    <w:p w:rsidR="006D2C74" w:rsidRPr="00A50F69" w:rsidRDefault="006F102A" w:rsidP="006D2C74">
      <w:pPr>
        <w:spacing w:after="0" w:line="240" w:lineRule="auto"/>
        <w:contextualSpacing/>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7класс</w:t>
      </w:r>
    </w:p>
    <w:tbl>
      <w:tblPr>
        <w:tblpPr w:leftFromText="180" w:rightFromText="180" w:bottomFromText="200" w:vertAnchor="text" w:horzAnchor="page" w:tblpX="583" w:tblpY="551"/>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8"/>
        <w:gridCol w:w="11764"/>
        <w:gridCol w:w="993"/>
        <w:gridCol w:w="992"/>
        <w:gridCol w:w="992"/>
      </w:tblGrid>
      <w:tr w:rsidR="006D2C74" w:rsidRPr="00A50F69" w:rsidTr="00A50F69">
        <w:tc>
          <w:tcPr>
            <w:tcW w:w="15559" w:type="dxa"/>
            <w:gridSpan w:val="5"/>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Calibri" w:hAnsi="Times New Roman" w:cs="Times New Roman"/>
                <w:sz w:val="24"/>
                <w:szCs w:val="24"/>
              </w:rPr>
              <w:t>Введение</w:t>
            </w:r>
            <w:r w:rsidR="006F102A">
              <w:rPr>
                <w:rFonts w:ascii="Times New Roman" w:eastAsia="Calibri" w:hAnsi="Times New Roman" w:cs="Times New Roman"/>
                <w:sz w:val="24"/>
                <w:szCs w:val="24"/>
              </w:rPr>
              <w:t xml:space="preserve"> </w:t>
            </w:r>
            <w:r w:rsidRPr="00A50F69">
              <w:rPr>
                <w:rFonts w:ascii="Times New Roman" w:eastAsia="Calibri" w:hAnsi="Times New Roman" w:cs="Times New Roman"/>
                <w:sz w:val="24"/>
                <w:szCs w:val="24"/>
              </w:rPr>
              <w:t>(4часа)</w:t>
            </w: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Что изучает физика. Некоторые физические термины</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Наблюдения и опыты. Физические величины. Измерение физических величин.</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Точность и погрешность измерений. Физика и техника.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4</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Лабораторная работа №1 «Определение цены деления измерительного прибора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A50F69">
        <w:tc>
          <w:tcPr>
            <w:tcW w:w="818"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center"/>
              <w:rPr>
                <w:rFonts w:ascii="Times New Roman" w:eastAsia="Calibri" w:hAnsi="Times New Roman" w:cs="Times New Roman"/>
                <w:sz w:val="24"/>
                <w:szCs w:val="24"/>
              </w:rPr>
            </w:pPr>
          </w:p>
        </w:tc>
        <w:tc>
          <w:tcPr>
            <w:tcW w:w="14741" w:type="dxa"/>
            <w:gridSpan w:val="4"/>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Calibri" w:hAnsi="Times New Roman" w:cs="Times New Roman"/>
                <w:sz w:val="24"/>
                <w:szCs w:val="24"/>
              </w:rPr>
              <w:t>Первоначальные сведения о строении вещества (6часов)</w:t>
            </w: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5</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Строение вещества. Молекулы. Броуновское движение.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6</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Лабораторная работа №2 «Определение размеров малых тел»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7</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Движение молекул.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8</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Взаимодействие молекул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lastRenderedPageBreak/>
              <w:t>9</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Агрегатные состояния вещества. Свойства газов, жидкостей и твердых тел.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10</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Тестирование по теме «Первоначальные сведения о строении вещества»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A50F69">
        <w:tc>
          <w:tcPr>
            <w:tcW w:w="818"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tabs>
                <w:tab w:val="left" w:pos="4395"/>
              </w:tabs>
              <w:spacing w:after="0" w:line="360" w:lineRule="auto"/>
              <w:jc w:val="center"/>
              <w:rPr>
                <w:rFonts w:ascii="Times New Roman" w:eastAsia="Calibri" w:hAnsi="Times New Roman" w:cs="Times New Roman"/>
                <w:sz w:val="24"/>
                <w:szCs w:val="24"/>
              </w:rPr>
            </w:pPr>
          </w:p>
        </w:tc>
        <w:tc>
          <w:tcPr>
            <w:tcW w:w="14741" w:type="dxa"/>
            <w:gridSpan w:val="4"/>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tabs>
                <w:tab w:val="left" w:pos="4395"/>
              </w:tabs>
              <w:spacing w:after="0" w:line="360" w:lineRule="auto"/>
              <w:jc w:val="center"/>
              <w:rPr>
                <w:rFonts w:ascii="Times New Roman" w:eastAsia="Calibri" w:hAnsi="Times New Roman" w:cs="Times New Roman"/>
                <w:sz w:val="24"/>
                <w:szCs w:val="24"/>
              </w:rPr>
            </w:pPr>
            <w:r w:rsidRPr="00A50F69">
              <w:rPr>
                <w:rFonts w:ascii="Times New Roman" w:eastAsia="Calibri" w:hAnsi="Times New Roman" w:cs="Times New Roman"/>
                <w:sz w:val="24"/>
                <w:szCs w:val="24"/>
              </w:rPr>
              <w:t>Взаимодействие тел (23 часа)</w:t>
            </w: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11</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Механическое движение. Равномерное и неравномерное движение.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12</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Скорость. Единицы скорости.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13</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Расчет пути и времени движения.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14</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Инерция.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15</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Взаимодействие тел.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16</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Масса тела. Единицы массы. Измерение массы тела на весах.</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17</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Лабораторная работа №3 «Измерение массы тела на рычажных весах»</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18</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Плотность вещества.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19</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Лабораторная работа №4  «Измерение объема тела», Лабораторная работа №5 «Определение плотности вещества»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20</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Расчет массы и объема тела по его плотности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21</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 темам «Механическое движение», «Масса», «Плотность вещества».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22</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Контрольная работа по темам  «Механическое движение»</w:t>
            </w:r>
            <w:r w:rsidR="006F102A">
              <w:rPr>
                <w:rFonts w:ascii="Times New Roman" w:eastAsia="Times New Roman" w:hAnsi="Times New Roman" w:cs="Times New Roman"/>
                <w:sz w:val="24"/>
                <w:szCs w:val="24"/>
              </w:rPr>
              <w:t xml:space="preserve">, «Масса», «Плотность вещества» </w:t>
            </w:r>
            <w:r w:rsidRPr="00A50F69">
              <w:rPr>
                <w:rFonts w:ascii="Times New Roman" w:eastAsia="Times New Roman" w:hAnsi="Times New Roman" w:cs="Times New Roman"/>
                <w:sz w:val="24"/>
                <w:szCs w:val="24"/>
              </w:rPr>
              <w:t xml:space="preserve">(административный </w:t>
            </w:r>
            <w:r w:rsidRPr="00A50F69">
              <w:rPr>
                <w:rFonts w:ascii="Times New Roman" w:eastAsia="Times New Roman" w:hAnsi="Times New Roman" w:cs="Times New Roman"/>
                <w:sz w:val="24"/>
                <w:szCs w:val="24"/>
              </w:rPr>
              <w:lastRenderedPageBreak/>
              <w:t>контроль)</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lastRenderedPageBreak/>
              <w:t>23</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Сила.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24</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Явление тяготения. Сила тяжести.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25</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Сила упругости. Закон Гука.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26</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Вес тела. Единицы силы. Связь между силой тяжести и массой тела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27</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Сила тяжести на других планетах. 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28</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Динамометр. Лабораторная работа №6 «Измерение сил с помощью динамометра»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29</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Сложение двух сил, направленных по одной прямой. Равнодействующая сил.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280"/>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30</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Сила трения. Трение покоя.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1408"/>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31</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Трение в природе и технике. Лабораторная работа №7 «Измерение силы трения  скольжения и силы трения качения с помощью динамометра»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708"/>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32</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 темам «силы», «равнодействующая сил»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33</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Контрольная работа№2 по теме: «Вес тела», «Графическое изображение сил», «Силы», «Равнодействующая сил»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A50F69">
        <w:tc>
          <w:tcPr>
            <w:tcW w:w="818"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center"/>
              <w:rPr>
                <w:rFonts w:ascii="Times New Roman" w:eastAsia="Calibri" w:hAnsi="Times New Roman" w:cs="Times New Roman"/>
                <w:sz w:val="24"/>
                <w:szCs w:val="24"/>
              </w:rPr>
            </w:pPr>
          </w:p>
        </w:tc>
        <w:tc>
          <w:tcPr>
            <w:tcW w:w="14741" w:type="dxa"/>
            <w:gridSpan w:val="4"/>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240" w:lineRule="auto"/>
              <w:jc w:val="center"/>
              <w:rPr>
                <w:rFonts w:ascii="Times New Roman" w:eastAsia="Calibri" w:hAnsi="Times New Roman" w:cs="Times New Roman"/>
                <w:sz w:val="24"/>
                <w:szCs w:val="24"/>
              </w:rPr>
            </w:pPr>
            <w:r w:rsidRPr="00A50F69">
              <w:rPr>
                <w:rFonts w:ascii="Times New Roman" w:eastAsia="Calibri" w:hAnsi="Times New Roman" w:cs="Times New Roman"/>
                <w:sz w:val="24"/>
                <w:szCs w:val="24"/>
              </w:rPr>
              <w:t>Давление твердых тел, жидкостей и газов (21 час)</w:t>
            </w: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lastRenderedPageBreak/>
              <w:t>34</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Давление. Единицы давления.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35</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Способы уменьшения и увеличения давления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36</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Давление газа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744"/>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37</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Передача давления жидкостями и газами. Закон Паскаля.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631"/>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38</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Давление в жидкости и газе. Расчет давления жидкости на дно и стенки сосуда.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39</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40</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Сообщающиеся сосуды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41</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Вес воздуха. Атмосферное давление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42</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Измерение атмосферного давления. Опыт Торричелли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669"/>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43</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Барометр-анероид. Атмосферное давление на различных высотах</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285"/>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line="240" w:lineRule="auto"/>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44</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line="240" w:lineRule="auto"/>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Манометры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705"/>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line="240" w:lineRule="auto"/>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45</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line="240" w:lineRule="auto"/>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Поршневой жидкостный насос. Гидравлический пресс</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line="240" w:lineRule="auto"/>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46</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line="240" w:lineRule="auto"/>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Действие жидкости и газа на погруженное в них тело</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47</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Cs/>
                <w:color w:val="000000"/>
                <w:sz w:val="24"/>
                <w:szCs w:val="24"/>
              </w:rPr>
            </w:pPr>
            <w:r w:rsidRPr="00A50F69">
              <w:rPr>
                <w:rFonts w:ascii="Times New Roman" w:eastAsia="Times New Roman" w:hAnsi="Times New Roman" w:cs="Times New Roman"/>
                <w:bCs/>
                <w:color w:val="000000"/>
                <w:sz w:val="24"/>
                <w:szCs w:val="24"/>
              </w:rPr>
              <w:t>Закон Архимеда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lastRenderedPageBreak/>
              <w:t>48</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Лабораторная работа № 8 «Определение выталкивающей силы, действующей на погруженное в жидкость тело»</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49</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Плавание тел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50</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51</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Лабораторная работа №9 «Выяснение условия плавания тела в жидкости»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52</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Плавание судов. Воздухоплавание.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53</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54</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Контрольная работа по теме «Давление твердых тел, жидкостей и газов»</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A50F69">
        <w:trPr>
          <w:trHeight w:val="181"/>
        </w:trPr>
        <w:tc>
          <w:tcPr>
            <w:tcW w:w="818"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center"/>
              <w:rPr>
                <w:rFonts w:ascii="Times New Roman" w:eastAsia="Times New Roman" w:hAnsi="Times New Roman" w:cs="Times New Roman"/>
                <w:sz w:val="24"/>
                <w:szCs w:val="24"/>
              </w:rPr>
            </w:pPr>
          </w:p>
        </w:tc>
        <w:tc>
          <w:tcPr>
            <w:tcW w:w="14741" w:type="dxa"/>
            <w:gridSpan w:val="4"/>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Times New Roman" w:hAnsi="Times New Roman" w:cs="Times New Roman"/>
                <w:sz w:val="24"/>
                <w:szCs w:val="24"/>
              </w:rPr>
              <w:t>Работа и мощность. Энергия(14ч)</w:t>
            </w: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55</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Механическая работа. Единицы работы.</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56</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Мощность. Единицы мощности.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57</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Простые механизмы. Рычаг. Равновесие сил на рычаге.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58</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Момент силы.</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Calibri" w:hAnsi="Times New Roman" w:cs="Times New Roman"/>
                <w:bCs/>
                <w:color w:val="000000"/>
                <w:sz w:val="24"/>
                <w:szCs w:val="24"/>
                <w:lang w:eastAsia="ru-RU"/>
              </w:rPr>
            </w:pPr>
            <w:r w:rsidRPr="00A50F69">
              <w:rPr>
                <w:rFonts w:ascii="Times New Roman" w:eastAsia="Times New Roman" w:hAnsi="Times New Roman" w:cs="Times New Roman"/>
                <w:bCs/>
                <w:color w:val="000000"/>
                <w:sz w:val="24"/>
                <w:szCs w:val="24"/>
              </w:rPr>
              <w:t>59</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bCs/>
                <w:color w:val="000000"/>
                <w:sz w:val="24"/>
                <w:szCs w:val="24"/>
              </w:rPr>
              <w:t>Рычаги в технике, быту и природе. Лабораторная работа №10 «Выяснение условия равновесия рычага»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60</w:t>
            </w:r>
          </w:p>
        </w:tc>
        <w:tc>
          <w:tcPr>
            <w:tcW w:w="1176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hAnsi="Times New Roman"/>
                <w:b/>
                <w:bCs/>
                <w:sz w:val="24"/>
                <w:szCs w:val="24"/>
              </w:rPr>
            </w:pPr>
            <w:r w:rsidRPr="00A50F69">
              <w:rPr>
                <w:rFonts w:ascii="Times New Roman" w:eastAsia="Calibri" w:hAnsi="Times New Roman" w:cs="Times New Roman"/>
                <w:color w:val="000000"/>
                <w:sz w:val="24"/>
                <w:szCs w:val="24"/>
              </w:rPr>
              <w:t>Блоки. «Золотое правило» механики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61</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593"/>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62</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Центр тяжести тела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671"/>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lastRenderedPageBreak/>
              <w:t>63</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Условия равновесия тел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70"/>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64</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Коэффициент полезного действия</w:t>
            </w:r>
            <w:r w:rsidR="006F102A">
              <w:rPr>
                <w:rFonts w:ascii="Times New Roman" w:eastAsia="Calibri" w:hAnsi="Times New Roman" w:cs="Times New Roman"/>
                <w:color w:val="000000"/>
                <w:sz w:val="24"/>
                <w:szCs w:val="24"/>
              </w:rPr>
              <w:t xml:space="preserve"> </w:t>
            </w:r>
            <w:r w:rsidRPr="00A50F69">
              <w:rPr>
                <w:rFonts w:ascii="Times New Roman" w:eastAsia="Calibri" w:hAnsi="Times New Roman" w:cs="Times New Roman"/>
                <w:color w:val="000000"/>
                <w:sz w:val="24"/>
                <w:szCs w:val="24"/>
              </w:rPr>
              <w:t>(КПД) механизмов. Лабораторная работа№11 «Определение КПД при подъеме тела по наклонной плоскости»</w:t>
            </w: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trHeight w:val="1024"/>
        </w:trPr>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65</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Энергия. Потенциальная и кинетическая энергия. Превращение одного вида  механической энергии в другой</w:t>
            </w: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66</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Зачет по  теме «Работа. Мощность, энергия</w:t>
            </w:r>
            <w:proofErr w:type="gramStart"/>
            <w:r w:rsidRPr="00A50F69">
              <w:rPr>
                <w:rFonts w:ascii="Times New Roman" w:eastAsia="Calibri" w:hAnsi="Times New Roman" w:cs="Times New Roman"/>
                <w:color w:val="000000"/>
                <w:sz w:val="24"/>
                <w:szCs w:val="24"/>
              </w:rPr>
              <w:t>.»</w:t>
            </w:r>
            <w:proofErr w:type="gramEnd"/>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67</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8"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68</w:t>
            </w:r>
          </w:p>
        </w:tc>
        <w:tc>
          <w:tcPr>
            <w:tcW w:w="11764"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p>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Повторение, обобщение.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bl>
    <w:p w:rsidR="006D2C74" w:rsidRPr="00A50F69" w:rsidRDefault="006D2C74" w:rsidP="006D2C74">
      <w:pPr>
        <w:tabs>
          <w:tab w:val="left" w:pos="2550"/>
        </w:tabs>
        <w:spacing w:after="0" w:line="360" w:lineRule="auto"/>
        <w:rPr>
          <w:rFonts w:ascii="Times New Roman" w:eastAsia="Times New Roman" w:hAnsi="Times New Roman" w:cs="Times New Roman"/>
          <w:b/>
          <w:i/>
          <w:sz w:val="24"/>
          <w:szCs w:val="24"/>
          <w:lang w:eastAsia="ru-RU"/>
        </w:rPr>
      </w:pPr>
    </w:p>
    <w:p w:rsidR="006D2C74" w:rsidRPr="00A50F69" w:rsidRDefault="006D2C74" w:rsidP="006F102A">
      <w:pPr>
        <w:spacing w:after="0" w:line="240" w:lineRule="auto"/>
        <w:contextualSpacing/>
        <w:jc w:val="center"/>
        <w:rPr>
          <w:rFonts w:ascii="Times New Roman" w:eastAsia="Calibri" w:hAnsi="Times New Roman" w:cs="Times New Roman"/>
          <w:b/>
          <w:sz w:val="24"/>
          <w:szCs w:val="24"/>
          <w:lang w:eastAsia="ru-RU"/>
        </w:rPr>
      </w:pPr>
      <w:r w:rsidRPr="00A50F69">
        <w:rPr>
          <w:rFonts w:ascii="Times New Roman" w:eastAsia="Calibri" w:hAnsi="Times New Roman" w:cs="Times New Roman"/>
          <w:b/>
          <w:sz w:val="24"/>
          <w:szCs w:val="24"/>
          <w:lang w:eastAsia="ru-RU"/>
        </w:rPr>
        <w:t>Тематическое планирование</w:t>
      </w:r>
    </w:p>
    <w:p w:rsidR="006D2C74" w:rsidRPr="00A50F69" w:rsidRDefault="006D2C74" w:rsidP="006D2C74">
      <w:pPr>
        <w:spacing w:after="0" w:line="240" w:lineRule="auto"/>
        <w:contextualSpacing/>
        <w:jc w:val="center"/>
        <w:rPr>
          <w:rFonts w:ascii="Times New Roman" w:eastAsia="Calibri" w:hAnsi="Times New Roman" w:cs="Times New Roman"/>
          <w:b/>
          <w:sz w:val="24"/>
          <w:szCs w:val="24"/>
          <w:lang w:eastAsia="ru-RU"/>
        </w:rPr>
      </w:pPr>
      <w:r w:rsidRPr="00A50F69">
        <w:rPr>
          <w:rFonts w:ascii="Times New Roman" w:eastAsia="Calibri" w:hAnsi="Times New Roman" w:cs="Times New Roman"/>
          <w:b/>
          <w:sz w:val="24"/>
          <w:szCs w:val="24"/>
          <w:lang w:eastAsia="ru-RU"/>
        </w:rPr>
        <w:t>8 класс</w:t>
      </w:r>
    </w:p>
    <w:tbl>
      <w:tblPr>
        <w:tblpPr w:leftFromText="180" w:rightFromText="180" w:bottomFromText="200" w:vertAnchor="text" w:horzAnchor="margin" w:tblpX="-1168" w:tblpY="788"/>
        <w:tblW w:w="161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5955"/>
        <w:gridCol w:w="6377"/>
        <w:gridCol w:w="993"/>
        <w:gridCol w:w="992"/>
        <w:gridCol w:w="992"/>
      </w:tblGrid>
      <w:tr w:rsidR="006D2C74" w:rsidRPr="00A50F69" w:rsidTr="006F102A">
        <w:tc>
          <w:tcPr>
            <w:tcW w:w="817"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595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 xml:space="preserve">Название разделов, тем уроков </w:t>
            </w:r>
          </w:p>
        </w:tc>
        <w:tc>
          <w:tcPr>
            <w:tcW w:w="7370"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Кол-во часов</w:t>
            </w:r>
          </w:p>
        </w:tc>
        <w:tc>
          <w:tcPr>
            <w:tcW w:w="9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 xml:space="preserve">КЭС </w:t>
            </w:r>
          </w:p>
        </w:tc>
        <w:tc>
          <w:tcPr>
            <w:tcW w:w="9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КПУ</w:t>
            </w: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center"/>
              <w:rPr>
                <w:rFonts w:ascii="Times New Roman" w:eastAsia="Calibri" w:hAnsi="Times New Roman" w:cs="Times New Roman"/>
                <w:sz w:val="24"/>
                <w:szCs w:val="24"/>
              </w:rPr>
            </w:pPr>
          </w:p>
        </w:tc>
        <w:tc>
          <w:tcPr>
            <w:tcW w:w="15309" w:type="dxa"/>
            <w:gridSpan w:val="5"/>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Calibri" w:hAnsi="Times New Roman" w:cs="Times New Roman"/>
                <w:sz w:val="24"/>
                <w:szCs w:val="24"/>
              </w:rPr>
              <w:t>Тепловые явления (23 часа)</w:t>
            </w: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Тепловое движение. Температура. Внутренняя энергия.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Способы изменения внутренней энергии.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lastRenderedPageBreak/>
              <w:t>3</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Виды теплопередачи. Теплопроводность.</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Конвекция. Излучение.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Количество теплоты. Единицы количества теплоты.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Удельная теплоемкость.</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7</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Расчет количества теплоты, необходимого для нагревания тела или выделяемого им  при охлаждении.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8</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 xml:space="preserve"> №1 «Сравнение количества теплоты при смешивании воды  разной температуры»</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9</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 xml:space="preserve"> №2«Измерение удельной теплоемкости твердого тела»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10</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Энергия топлива. Удельная теплота сгорания.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11</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Закон сохранения и превращения энергии в механических и тепловых процессах.</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12</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Контрольная работа по теме «Тепловые явления»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13</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Агрегатные состояния вещества. Плавление и отвердевание.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14</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График плавления и отвердевания кристаллических тел. Удельная теплота плавления.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15</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16</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Испарение. Насыщенный и ненасыщенный пар. Конденсация. Поглощение энергии при испарении жидкости и выделение ее при конденсации пара.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17</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Кипение. Удельная теплота парообразования и конденсации.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lastRenderedPageBreak/>
              <w:t>18</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19</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Влажность воздуха.  Способы </w:t>
            </w:r>
            <w:r w:rsidR="006F102A">
              <w:rPr>
                <w:rFonts w:ascii="Times New Roman" w:eastAsia="Times New Roman" w:hAnsi="Times New Roman" w:cs="Times New Roman"/>
                <w:sz w:val="24"/>
                <w:szCs w:val="24"/>
              </w:rPr>
              <w:t>определения влажности воздуха.</w:t>
            </w:r>
            <w:proofErr w:type="gramStart"/>
            <w:r w:rsidR="006F102A">
              <w:rPr>
                <w:rFonts w:ascii="Times New Roman" w:eastAsia="Times New Roman" w:hAnsi="Times New Roman" w:cs="Times New Roman"/>
                <w:sz w:val="24"/>
                <w:szCs w:val="24"/>
              </w:rPr>
              <w:t xml:space="preserve"> .</w:t>
            </w:r>
            <w:proofErr w:type="gramEnd"/>
            <w:r w:rsidRPr="00A50F69">
              <w:rPr>
                <w:rFonts w:ascii="Times New Roman" w:eastAsia="Times New Roman" w:hAnsi="Times New Roman" w:cs="Times New Roman"/>
                <w:sz w:val="24"/>
                <w:szCs w:val="24"/>
              </w:rPr>
              <w:t>Л/р</w:t>
            </w:r>
            <w:r w:rsidR="006F102A">
              <w:rPr>
                <w:rFonts w:ascii="Times New Roman" w:eastAsia="Times New Roman" w:hAnsi="Times New Roman" w:cs="Times New Roman"/>
                <w:sz w:val="24"/>
                <w:szCs w:val="24"/>
              </w:rPr>
              <w:t xml:space="preserve"> </w:t>
            </w:r>
            <w:r w:rsidRPr="00A50F69">
              <w:rPr>
                <w:rFonts w:ascii="Times New Roman" w:eastAsia="Times New Roman" w:hAnsi="Times New Roman" w:cs="Times New Roman"/>
                <w:sz w:val="24"/>
                <w:szCs w:val="24"/>
              </w:rPr>
              <w:t>№3 «Измерение влажности воздуха»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20</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Работа газа и пара при расширении. Двигатель внутреннего сгорания.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21</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Паровая турбина. КПД теплового двигателя.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22</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Контрольная работа  по теме «Агрегатные состояния вещества»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23</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ind w:right="81"/>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Обобщающий урок по теме «Тепловые явления».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16126" w:type="dxa"/>
            <w:gridSpan w:val="6"/>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mn-ea" w:hAnsi="Times New Roman" w:cs="Times New Roman"/>
                <w:color w:val="000000"/>
                <w:kern w:val="24"/>
                <w:sz w:val="24"/>
                <w:szCs w:val="24"/>
              </w:rPr>
              <w:t>Электрические явления</w:t>
            </w:r>
            <w:r w:rsidR="006F102A">
              <w:rPr>
                <w:rFonts w:ascii="Times New Roman" w:eastAsia="+mn-ea" w:hAnsi="Times New Roman" w:cs="Times New Roman"/>
                <w:color w:val="000000"/>
                <w:kern w:val="24"/>
                <w:sz w:val="24"/>
                <w:szCs w:val="24"/>
              </w:rPr>
              <w:t xml:space="preserve"> </w:t>
            </w:r>
            <w:r w:rsidRPr="00A50F69">
              <w:rPr>
                <w:rFonts w:ascii="Times New Roman" w:eastAsia="+mn-ea" w:hAnsi="Times New Roman" w:cs="Times New Roman"/>
                <w:color w:val="000000"/>
                <w:kern w:val="24"/>
                <w:sz w:val="24"/>
                <w:szCs w:val="24"/>
              </w:rPr>
              <w:t>(29ч)</w:t>
            </w: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24</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Электризация тел при соприкосновении.</w:t>
            </w:r>
            <w:r w:rsidR="006F102A">
              <w:rPr>
                <w:rFonts w:ascii="Times New Roman" w:eastAsia="Times New Roman" w:hAnsi="Times New Roman" w:cs="Times New Roman"/>
                <w:sz w:val="24"/>
                <w:szCs w:val="24"/>
              </w:rPr>
              <w:t xml:space="preserve"> Взаимодействие заряженных тел.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25</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Электроскоп. Электрическое поле.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26</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Делимость  электрического заряда. Электрон. Строение атома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27</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Объяснение электрических явлений.</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28</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Проводники, полупроводники и непроводники электричества.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29</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Электрический ток. Источники электрического тока.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30</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Электрическая цепь и ее составные части.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31</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Электрический ток в металлах. Действия электрического тока. Направление электрического тока.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32</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Сила тока. Единицы силы тока.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lastRenderedPageBreak/>
              <w:t>33</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Амперметр. Измерение силы тока. 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 xml:space="preserve"> №4«Сборка электрической цепи и измерение силы тока в ее различных участках».</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34</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Электрическое напряжение. Единицы напряжения.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35</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Вольтметр. Измерение напряжения. Зависимость силы тока от напряжения.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36</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F102A" w:rsidP="006D2C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Электрическое сопротивление </w:t>
            </w:r>
            <w:r w:rsidR="006D2C74" w:rsidRPr="00A50F69">
              <w:rPr>
                <w:rFonts w:ascii="Times New Roman" w:eastAsia="Times New Roman" w:hAnsi="Times New Roman" w:cs="Times New Roman"/>
                <w:sz w:val="24"/>
                <w:szCs w:val="24"/>
              </w:rPr>
              <w:t>проводников. Единицы сопротивления. Л/</w:t>
            </w:r>
            <w:proofErr w:type="gramStart"/>
            <w:r w:rsidR="006D2C74" w:rsidRPr="00A50F69">
              <w:rPr>
                <w:rFonts w:ascii="Times New Roman" w:eastAsia="Times New Roman" w:hAnsi="Times New Roman" w:cs="Times New Roman"/>
                <w:sz w:val="24"/>
                <w:szCs w:val="24"/>
              </w:rPr>
              <w:t>р</w:t>
            </w:r>
            <w:proofErr w:type="gramEnd"/>
            <w:r w:rsidR="006D2C74" w:rsidRPr="00A50F69">
              <w:rPr>
                <w:rFonts w:ascii="Times New Roman" w:eastAsia="Times New Roman" w:hAnsi="Times New Roman" w:cs="Times New Roman"/>
                <w:sz w:val="24"/>
                <w:szCs w:val="24"/>
              </w:rPr>
              <w:t xml:space="preserve"> №5« Измерение напряжения на различных участках электрической цепи».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37</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Закон Ома для участка электрической цепи.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38</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Расчет сопротивления проводника. Удельное сопротивление.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39</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Примеры на расчет сопротивления проводника, силы тока и напряжения.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40</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Реостаты. 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№6 «Регулирование силы тока реостатом»</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41</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 xml:space="preserve"> №7 «Измерение сопротивления проводника при помощи амперметра и вольтметра».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42</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Последовательное соединение проводников.</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43</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Параллельное соединение проводников.</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44</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45</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Контрольная работа  по теме: «Электрический ток».</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46</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Работа и мощность электрического тока.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lastRenderedPageBreak/>
              <w:t>47</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Единицы работы электрическог</w:t>
            </w:r>
            <w:r w:rsidR="006F102A">
              <w:rPr>
                <w:rFonts w:ascii="Times New Roman" w:eastAsia="Times New Roman" w:hAnsi="Times New Roman" w:cs="Times New Roman"/>
                <w:sz w:val="24"/>
                <w:szCs w:val="24"/>
              </w:rPr>
              <w:t>о тока, применяемые на практике</w:t>
            </w:r>
            <w:r w:rsidRPr="00A50F69">
              <w:rPr>
                <w:rFonts w:ascii="Times New Roman" w:eastAsia="Times New Roman" w:hAnsi="Times New Roman" w:cs="Times New Roman"/>
                <w:sz w:val="24"/>
                <w:szCs w:val="24"/>
              </w:rPr>
              <w:t>.</w:t>
            </w:r>
            <w:r w:rsidR="006F102A">
              <w:rPr>
                <w:rFonts w:ascii="Times New Roman" w:eastAsia="Times New Roman" w:hAnsi="Times New Roman" w:cs="Times New Roman"/>
                <w:sz w:val="24"/>
                <w:szCs w:val="24"/>
              </w:rPr>
              <w:t xml:space="preserve"> </w:t>
            </w:r>
            <w:r w:rsidRPr="00A50F69">
              <w:rPr>
                <w:rFonts w:ascii="Times New Roman" w:eastAsia="Times New Roman" w:hAnsi="Times New Roman" w:cs="Times New Roman"/>
                <w:sz w:val="24"/>
                <w:szCs w:val="24"/>
              </w:rPr>
              <w:t>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№8 «Измерение мощности и работы тока в электрической лампе»</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48</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Нагревание проводников электрическим током. Закон Джоуля - Ленца.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49</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Конденсатор.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50</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Лампа накаливания. Электрические нагревательные приборы. Короткое замыкание, предохранители.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51</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Контрольная работа по теме:  «Работа и мощность электрического тока. Конденсатор»</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52</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Обобщающий урок по теме «Электрические явления».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16126" w:type="dxa"/>
            <w:gridSpan w:val="6"/>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mn-ea" w:hAnsi="Times New Roman" w:cs="Times New Roman"/>
                <w:color w:val="000000"/>
                <w:kern w:val="24"/>
                <w:sz w:val="24"/>
                <w:szCs w:val="24"/>
              </w:rPr>
              <w:t>Электромагнитные явления (5ч)</w:t>
            </w: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53</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Магнитное поле. Магнитное поле прямого тока. Магнитные линии.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54</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Магнитное поле  катушки с током. Электромагниты и их применение. 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 xml:space="preserve"> №9«Сборка электромагнита и исследования его действия».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55</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Постоянные магниты. Магнитное поле   постоянных магнитов. Магнитное поле      Земли.</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56</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Действие магнитного тока на проводник с током. Электрический двигатель. 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 xml:space="preserve"> №10 «Изучение электрического двигателя постоянного тока (на модели)»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57</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Контрольная работа по теме: «Электромагнитные явления»</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16126" w:type="dxa"/>
            <w:gridSpan w:val="6"/>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tabs>
                <w:tab w:val="left" w:pos="4350"/>
              </w:tabs>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ab/>
            </w:r>
            <w:r w:rsidRPr="00A50F69">
              <w:rPr>
                <w:rFonts w:ascii="Times New Roman" w:eastAsia="Times New Roman" w:hAnsi="Times New Roman" w:cs="Times New Roman"/>
                <w:sz w:val="24"/>
                <w:szCs w:val="24"/>
              </w:rPr>
              <w:t xml:space="preserve"> Световые явления</w:t>
            </w:r>
            <w:r w:rsidR="006F102A">
              <w:rPr>
                <w:rFonts w:ascii="Times New Roman" w:eastAsia="Times New Roman" w:hAnsi="Times New Roman" w:cs="Times New Roman"/>
                <w:sz w:val="24"/>
                <w:szCs w:val="24"/>
              </w:rPr>
              <w:t xml:space="preserve"> </w:t>
            </w:r>
            <w:r w:rsidRPr="00A50F69">
              <w:rPr>
                <w:rFonts w:ascii="Times New Roman" w:eastAsia="Times New Roman" w:hAnsi="Times New Roman" w:cs="Times New Roman"/>
                <w:sz w:val="24"/>
                <w:szCs w:val="24"/>
              </w:rPr>
              <w:t>(10ч)</w:t>
            </w: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58</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Источники света, Распространение света.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lastRenderedPageBreak/>
              <w:t>59</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Видимое движение светил.</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60</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Отражение света. Законы отражения света.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61</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Плоское зеркало.</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62</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Преломление света. Закон преломления света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63</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Линзы. Оптическая сила линзы.</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64</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Изображения, даваемые линзой</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65</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w:t>
            </w:r>
            <w:proofErr w:type="gramStart"/>
            <w:r w:rsidRPr="00A50F69">
              <w:rPr>
                <w:rFonts w:ascii="Times New Roman" w:eastAsia="Times New Roman" w:hAnsi="Times New Roman" w:cs="Times New Roman"/>
                <w:sz w:val="24"/>
                <w:szCs w:val="24"/>
              </w:rPr>
              <w:t>р</w:t>
            </w:r>
            <w:proofErr w:type="gramEnd"/>
            <w:r w:rsidRPr="00A50F69">
              <w:rPr>
                <w:rFonts w:ascii="Times New Roman" w:eastAsia="Times New Roman" w:hAnsi="Times New Roman" w:cs="Times New Roman"/>
                <w:sz w:val="24"/>
                <w:szCs w:val="24"/>
              </w:rPr>
              <w:t xml:space="preserve"> №11 «Получение изображения при помощи линзы» </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66</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Построение изображений, полученных с  помощью  линз.</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67</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Глаз и зрение. Кратковременная контрольная работа по теме: «Законы отражения и преломления света»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c>
          <w:tcPr>
            <w:tcW w:w="817"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68</w:t>
            </w:r>
          </w:p>
        </w:tc>
        <w:tc>
          <w:tcPr>
            <w:tcW w:w="12332" w:type="dxa"/>
            <w:gridSpan w:val="2"/>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widowControl w:val="0"/>
              <w:spacing w:after="0" w:line="221" w:lineRule="exact"/>
              <w:rPr>
                <w:rFonts w:ascii="Times New Roman" w:eastAsia="Calibri" w:hAnsi="Times New Roman" w:cs="Times New Roman"/>
                <w:color w:val="000000"/>
                <w:sz w:val="24"/>
                <w:szCs w:val="24"/>
              </w:rPr>
            </w:pPr>
            <w:r w:rsidRPr="00A50F69">
              <w:rPr>
                <w:rFonts w:ascii="Times New Roman" w:eastAsia="Calibri" w:hAnsi="Times New Roman" w:cs="Times New Roman"/>
                <w:color w:val="000000"/>
                <w:sz w:val="24"/>
                <w:szCs w:val="24"/>
              </w:rPr>
              <w:t>Итоговая контрольная работа</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bl>
    <w:p w:rsidR="006D2C74" w:rsidRPr="00A50F69" w:rsidRDefault="006D2C74" w:rsidP="006D2C74">
      <w:pPr>
        <w:tabs>
          <w:tab w:val="left" w:pos="4425"/>
        </w:tabs>
        <w:spacing w:after="0" w:line="240" w:lineRule="auto"/>
        <w:contextualSpacing/>
        <w:rPr>
          <w:rFonts w:ascii="Times New Roman" w:eastAsia="Calibri" w:hAnsi="Times New Roman" w:cs="Times New Roman"/>
          <w:b/>
          <w:sz w:val="24"/>
          <w:szCs w:val="24"/>
          <w:lang w:eastAsia="ru-RU"/>
        </w:rPr>
      </w:pPr>
    </w:p>
    <w:p w:rsidR="006D2C74" w:rsidRPr="00A50F69" w:rsidRDefault="006D2C74" w:rsidP="006F102A">
      <w:pPr>
        <w:spacing w:after="0" w:line="240" w:lineRule="auto"/>
        <w:contextualSpacing/>
        <w:jc w:val="center"/>
        <w:rPr>
          <w:rFonts w:ascii="Times New Roman" w:eastAsia="Calibri" w:hAnsi="Times New Roman" w:cs="Times New Roman"/>
          <w:b/>
          <w:sz w:val="24"/>
          <w:szCs w:val="24"/>
          <w:lang w:eastAsia="ru-RU"/>
        </w:rPr>
      </w:pPr>
      <w:r w:rsidRPr="00A50F69">
        <w:rPr>
          <w:rFonts w:ascii="Times New Roman" w:eastAsia="Calibri" w:hAnsi="Times New Roman" w:cs="Times New Roman"/>
          <w:b/>
          <w:sz w:val="24"/>
          <w:szCs w:val="24"/>
          <w:lang w:eastAsia="ru-RU"/>
        </w:rPr>
        <w:t>Тематическое планирование</w:t>
      </w:r>
    </w:p>
    <w:p w:rsidR="006D2C74" w:rsidRPr="00A50F69" w:rsidRDefault="006D2C74" w:rsidP="006D2C74">
      <w:pPr>
        <w:spacing w:after="0" w:line="240" w:lineRule="auto"/>
        <w:contextualSpacing/>
        <w:jc w:val="center"/>
        <w:rPr>
          <w:rFonts w:ascii="Times New Roman" w:eastAsia="Calibri" w:hAnsi="Times New Roman" w:cs="Times New Roman"/>
          <w:b/>
          <w:sz w:val="24"/>
          <w:szCs w:val="24"/>
          <w:lang w:eastAsia="ru-RU"/>
        </w:rPr>
      </w:pPr>
      <w:r w:rsidRPr="00A50F69">
        <w:rPr>
          <w:rFonts w:ascii="Times New Roman" w:eastAsia="Calibri" w:hAnsi="Times New Roman" w:cs="Times New Roman"/>
          <w:b/>
          <w:sz w:val="24"/>
          <w:szCs w:val="24"/>
          <w:lang w:eastAsia="ru-RU"/>
        </w:rPr>
        <w:t>9 класс</w:t>
      </w:r>
    </w:p>
    <w:tbl>
      <w:tblPr>
        <w:tblpPr w:leftFromText="180" w:rightFromText="180" w:bottomFromText="200" w:vertAnchor="text" w:horzAnchor="margin" w:tblpX="-1168" w:tblpY="788"/>
        <w:tblW w:w="21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2192"/>
        <w:gridCol w:w="1275"/>
        <w:gridCol w:w="993"/>
        <w:gridCol w:w="992"/>
        <w:gridCol w:w="236"/>
        <w:gridCol w:w="1134"/>
        <w:gridCol w:w="3971"/>
      </w:tblGrid>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 xml:space="preserve">Название разделов, тем уроков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Кол-во часов</w:t>
            </w:r>
          </w:p>
        </w:tc>
        <w:tc>
          <w:tcPr>
            <w:tcW w:w="993"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16268" w:type="dxa"/>
            <w:gridSpan w:val="5"/>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Times New Roman" w:hAnsi="Times New Roman" w:cs="Times New Roman"/>
                <w:b/>
                <w:sz w:val="24"/>
                <w:szCs w:val="24"/>
              </w:rPr>
              <w:t>Законы дв</w:t>
            </w:r>
            <w:r w:rsidR="006F102A">
              <w:rPr>
                <w:rFonts w:ascii="Times New Roman" w:eastAsia="Times New Roman" w:hAnsi="Times New Roman" w:cs="Times New Roman"/>
                <w:b/>
                <w:sz w:val="24"/>
                <w:szCs w:val="24"/>
              </w:rPr>
              <w:t>ижения и взаимодействия тел – 23</w:t>
            </w:r>
            <w:r w:rsidRPr="00A50F69">
              <w:rPr>
                <w:rFonts w:ascii="Times New Roman" w:eastAsia="Times New Roman" w:hAnsi="Times New Roman" w:cs="Times New Roman"/>
                <w:b/>
                <w:sz w:val="24"/>
                <w:szCs w:val="24"/>
              </w:rPr>
              <w:t xml:space="preserve"> часа</w:t>
            </w: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lastRenderedPageBreak/>
              <w:t>1</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Вводный инструктаж по ТБ в кабинете физики. Материальная точка. Система отсчета</w:t>
            </w:r>
            <w:r w:rsidR="002411C7">
              <w:rPr>
                <w:rFonts w:ascii="Times New Roman" w:eastAsia="Times New Roman" w:hAnsi="Times New Roman" w:cs="Times New Roman"/>
                <w:sz w:val="24"/>
                <w:szCs w:val="24"/>
              </w:rPr>
              <w:t>. Перемещение. Определение координаты движущегося тела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Перемещение при прямолинейном равномерном движении</w:t>
            </w:r>
            <w:r w:rsidR="002411C7">
              <w:rPr>
                <w:rFonts w:ascii="Times New Roman" w:eastAsia="Times New Roman" w:hAnsi="Times New Roman" w:cs="Times New Roman"/>
                <w:sz w:val="24"/>
                <w:szCs w:val="24"/>
              </w:rPr>
              <w:t xml:space="preserve">. </w:t>
            </w:r>
            <w:r w:rsidR="002411C7" w:rsidRPr="00A50F69">
              <w:rPr>
                <w:rFonts w:ascii="Times New Roman" w:eastAsia="Times New Roman" w:hAnsi="Times New Roman" w:cs="Times New Roman"/>
                <w:sz w:val="24"/>
                <w:szCs w:val="24"/>
              </w:rPr>
              <w:t xml:space="preserve"> Решение задач по теме:  « Определение координаты движущегося тела»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Прямолинейное равноускоренное движение. Ускорение.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 теме:  « Прямолинейное равноускоренное движение. Ускорение»</w:t>
            </w:r>
            <w:r w:rsidR="002411C7">
              <w:rPr>
                <w:rFonts w:ascii="Times New Roman" w:eastAsia="Times New Roman" w:hAnsi="Times New Roman" w:cs="Times New Roman"/>
                <w:sz w:val="24"/>
                <w:szCs w:val="24"/>
              </w:rPr>
              <w:t xml:space="preserve">. </w:t>
            </w:r>
            <w:r w:rsidR="002411C7" w:rsidRPr="00A50F69">
              <w:rPr>
                <w:rFonts w:ascii="Times New Roman" w:eastAsia="Times New Roman" w:hAnsi="Times New Roman" w:cs="Times New Roman"/>
                <w:sz w:val="24"/>
                <w:szCs w:val="24"/>
              </w:rPr>
              <w:t xml:space="preserve"> Графики проекции скорости и ускорения.</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Проверочная работа по теме «Механическое движение»</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Скорость прямолинейного равноускоренного движения. График скорости</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Перемещение при прямоли</w:t>
            </w:r>
            <w:r w:rsidR="002411C7">
              <w:rPr>
                <w:rFonts w:ascii="Times New Roman" w:eastAsia="Times New Roman" w:hAnsi="Times New Roman" w:cs="Times New Roman"/>
                <w:sz w:val="24"/>
                <w:szCs w:val="24"/>
              </w:rPr>
              <w:t xml:space="preserve">нейном равноускоренном движении. </w:t>
            </w:r>
            <w:r w:rsidR="002411C7" w:rsidRPr="00A50F69">
              <w:rPr>
                <w:rFonts w:ascii="Times New Roman" w:eastAsia="Times New Roman" w:hAnsi="Times New Roman" w:cs="Times New Roman"/>
                <w:sz w:val="24"/>
                <w:szCs w:val="24"/>
              </w:rPr>
              <w:t xml:space="preserve"> Самостоятельная работа с тестом «Прямолинейное равноускоренное движение»</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Лабораторная работа №1 «Исследование равноускоренного движения без начальной скорости»</w:t>
            </w:r>
            <w:r w:rsidR="002411C7">
              <w:rPr>
                <w:rFonts w:ascii="Times New Roman" w:eastAsia="Times New Roman" w:hAnsi="Times New Roman" w:cs="Times New Roman"/>
                <w:sz w:val="24"/>
                <w:szCs w:val="24"/>
              </w:rPr>
              <w:t xml:space="preserve">. </w:t>
            </w:r>
            <w:r w:rsidR="002411C7" w:rsidRPr="00A50F69">
              <w:rPr>
                <w:rFonts w:ascii="Times New Roman" w:eastAsia="Times New Roman" w:hAnsi="Times New Roman" w:cs="Times New Roman"/>
                <w:sz w:val="24"/>
                <w:szCs w:val="24"/>
              </w:rPr>
              <w:t xml:space="preserve"> Решение задач по теме «Основы кинематики» Тест по теме «Основы кинематики»</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Контрольная работа  по теме «Основы кинемат</w:t>
            </w:r>
            <w:r w:rsidR="002411C7">
              <w:rPr>
                <w:rFonts w:ascii="Times New Roman" w:eastAsia="Times New Roman" w:hAnsi="Times New Roman" w:cs="Times New Roman"/>
                <w:sz w:val="24"/>
                <w:szCs w:val="24"/>
              </w:rPr>
              <w:t>ики»</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Относительность движения.</w:t>
            </w:r>
            <w:r w:rsidR="002411C7" w:rsidRPr="00A50F69">
              <w:rPr>
                <w:rFonts w:ascii="Times New Roman" w:eastAsia="Times New Roman" w:hAnsi="Times New Roman" w:cs="Times New Roman"/>
                <w:sz w:val="24"/>
                <w:szCs w:val="24"/>
              </w:rPr>
              <w:t xml:space="preserve"> </w:t>
            </w:r>
            <w:proofErr w:type="gramStart"/>
            <w:r w:rsidR="002411C7" w:rsidRPr="00A50F69">
              <w:rPr>
                <w:rFonts w:ascii="Times New Roman" w:eastAsia="Times New Roman" w:hAnsi="Times New Roman" w:cs="Times New Roman"/>
                <w:sz w:val="24"/>
                <w:szCs w:val="24"/>
              </w:rPr>
              <w:t>Инерциальные</w:t>
            </w:r>
            <w:proofErr w:type="gramEnd"/>
            <w:r w:rsidR="002411C7" w:rsidRPr="00A50F69">
              <w:rPr>
                <w:rFonts w:ascii="Times New Roman" w:eastAsia="Times New Roman" w:hAnsi="Times New Roman" w:cs="Times New Roman"/>
                <w:sz w:val="24"/>
                <w:szCs w:val="24"/>
              </w:rPr>
              <w:t xml:space="preserve"> системы отсчета. Первый закон Ньютона.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11</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Второй закон Ньютона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12</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Третий закон Ньютона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13</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 теме:  « Второй и третий закон Ньютона»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14</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b/>
                <w:sz w:val="24"/>
                <w:szCs w:val="24"/>
              </w:rPr>
            </w:pPr>
            <w:r w:rsidRPr="00A50F69">
              <w:rPr>
                <w:rFonts w:ascii="Times New Roman" w:eastAsia="Times New Roman" w:hAnsi="Times New Roman" w:cs="Times New Roman"/>
                <w:sz w:val="24"/>
                <w:szCs w:val="24"/>
              </w:rPr>
              <w:t>Свободное падение тел.</w:t>
            </w:r>
            <w:r w:rsidR="002411C7" w:rsidRPr="00A50F69">
              <w:rPr>
                <w:rFonts w:ascii="Times New Roman" w:eastAsia="Times New Roman" w:hAnsi="Times New Roman" w:cs="Times New Roman"/>
                <w:sz w:val="24"/>
                <w:szCs w:val="24"/>
              </w:rPr>
              <w:t xml:space="preserve"> Решение задач. Самостоятельная работа по теме «Законы Ньютона»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15</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Движение тела, брошенного вертикально вверх. Невесомость.</w:t>
            </w:r>
            <w:r w:rsidR="002411C7" w:rsidRPr="00A50F69">
              <w:rPr>
                <w:rFonts w:ascii="Times New Roman" w:eastAsia="Times New Roman" w:hAnsi="Times New Roman" w:cs="Times New Roman"/>
                <w:sz w:val="24"/>
                <w:szCs w:val="24"/>
              </w:rPr>
              <w:t xml:space="preserve"> Лабораторная работа №2 «Исследование свободного падения»</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Закон всемирного тяготения</w:t>
            </w:r>
            <w:r w:rsidR="002411C7">
              <w:rPr>
                <w:rFonts w:ascii="Times New Roman" w:eastAsia="Times New Roman" w:hAnsi="Times New Roman" w:cs="Times New Roman"/>
                <w:sz w:val="24"/>
                <w:szCs w:val="24"/>
              </w:rPr>
              <w:t>.</w:t>
            </w:r>
            <w:r w:rsidR="002411C7" w:rsidRPr="00A50F69">
              <w:rPr>
                <w:rFonts w:ascii="Times New Roman" w:eastAsia="Times New Roman" w:hAnsi="Times New Roman" w:cs="Times New Roman"/>
                <w:sz w:val="24"/>
                <w:szCs w:val="24"/>
              </w:rPr>
              <w:t xml:space="preserve"> Ускорение свободного падения на Земле и других небесных тел</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Прямолинейное и криволинейное движение. Движение тела по окружности с</w:t>
            </w:r>
            <w:r w:rsidR="002411C7">
              <w:rPr>
                <w:rFonts w:ascii="Times New Roman" w:eastAsia="Times New Roman" w:hAnsi="Times New Roman" w:cs="Times New Roman"/>
                <w:sz w:val="24"/>
                <w:szCs w:val="24"/>
              </w:rPr>
              <w:t xml:space="preserve"> постоянной по модулю скоростью</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Искусственные спутники Земли</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6D2C74" w:rsidRPr="00A50F69">
              <w:rPr>
                <w:rFonts w:ascii="Times New Roman" w:eastAsia="Calibri" w:hAnsi="Times New Roman" w:cs="Times New Roman"/>
                <w:sz w:val="24"/>
                <w:szCs w:val="24"/>
              </w:rPr>
              <w:t>9</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Импульс тела. Закон сохранения импульса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D2C74" w:rsidRPr="00A50F69">
              <w:rPr>
                <w:rFonts w:ascii="Times New Roman" w:eastAsia="Calibri" w:hAnsi="Times New Roman" w:cs="Times New Roman"/>
                <w:sz w:val="24"/>
                <w:szCs w:val="24"/>
              </w:rPr>
              <w:t>0</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 теме:  « Импульс тела. Закон сохранения импульса».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D2C74" w:rsidRPr="00A50F69">
              <w:rPr>
                <w:rFonts w:ascii="Times New Roman" w:eastAsia="Calibri" w:hAnsi="Times New Roman" w:cs="Times New Roman"/>
                <w:sz w:val="24"/>
                <w:szCs w:val="24"/>
              </w:rPr>
              <w:t>1</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Самостоятельная работа «Криволинейное движение, ИСЗ» Реактивное движение. Ракеты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6D2C74" w:rsidRPr="00A50F69">
              <w:rPr>
                <w:rFonts w:ascii="Times New Roman" w:eastAsia="Calibri" w:hAnsi="Times New Roman" w:cs="Times New Roman"/>
                <w:sz w:val="24"/>
                <w:szCs w:val="24"/>
              </w:rPr>
              <w:t>2</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Закон сохранения механической энергии</w:t>
            </w:r>
            <w:r w:rsidR="002411C7">
              <w:rPr>
                <w:rFonts w:ascii="Times New Roman" w:eastAsia="Times New Roman" w:hAnsi="Times New Roman" w:cs="Times New Roman"/>
                <w:sz w:val="24"/>
                <w:szCs w:val="24"/>
              </w:rPr>
              <w:t xml:space="preserve">. </w:t>
            </w:r>
            <w:r w:rsidR="002411C7" w:rsidRPr="00A50F69">
              <w:rPr>
                <w:rFonts w:ascii="Times New Roman" w:eastAsia="Times New Roman" w:hAnsi="Times New Roman" w:cs="Times New Roman"/>
                <w:sz w:val="24"/>
                <w:szCs w:val="24"/>
              </w:rPr>
              <w:t xml:space="preserve"> Решение задач по теме «Основы динамики»</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color w:val="003366"/>
                <w:sz w:val="24"/>
                <w:szCs w:val="24"/>
              </w:rPr>
            </w:pPr>
            <w:r w:rsidRPr="00A50F69">
              <w:rPr>
                <w:rFonts w:ascii="Times New Roman" w:eastAsia="Times New Roman" w:hAnsi="Times New Roman" w:cs="Times New Roman"/>
                <w:sz w:val="24"/>
                <w:szCs w:val="24"/>
              </w:rPr>
              <w:t>Контрольная работа  по те</w:t>
            </w:r>
            <w:r w:rsidR="002411C7">
              <w:rPr>
                <w:rFonts w:ascii="Times New Roman" w:eastAsia="Times New Roman" w:hAnsi="Times New Roman" w:cs="Times New Roman"/>
                <w:sz w:val="24"/>
                <w:szCs w:val="24"/>
              </w:rPr>
              <w:t xml:space="preserve">ме «Основы динамики»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16268" w:type="dxa"/>
            <w:gridSpan w:val="5"/>
            <w:tcBorders>
              <w:top w:val="single" w:sz="4" w:space="0" w:color="auto"/>
              <w:left w:val="single" w:sz="4" w:space="0" w:color="auto"/>
              <w:bottom w:val="single" w:sz="4" w:space="0" w:color="auto"/>
              <w:right w:val="single" w:sz="4" w:space="0" w:color="auto"/>
            </w:tcBorders>
          </w:tcPr>
          <w:p w:rsidR="006D2C74" w:rsidRPr="00A50F69" w:rsidRDefault="006D2C74" w:rsidP="006D2C74">
            <w:pPr>
              <w:jc w:val="center"/>
              <w:rPr>
                <w:rFonts w:ascii="Times New Roman" w:eastAsia="Calibri" w:hAnsi="Times New Roman" w:cs="Times New Roman"/>
                <w:b/>
                <w:sz w:val="24"/>
                <w:szCs w:val="24"/>
              </w:rPr>
            </w:pPr>
            <w:r w:rsidRPr="00A50F69">
              <w:rPr>
                <w:rFonts w:ascii="Times New Roman" w:eastAsia="Calibri" w:hAnsi="Times New Roman" w:cs="Times New Roman"/>
                <w:b/>
                <w:sz w:val="24"/>
                <w:szCs w:val="24"/>
              </w:rPr>
              <w:t>Механические колебания и волны. Звук</w:t>
            </w:r>
            <w:r w:rsidR="006F102A">
              <w:rPr>
                <w:rFonts w:ascii="Times New Roman" w:eastAsia="Calibri" w:hAnsi="Times New Roman" w:cs="Times New Roman"/>
                <w:b/>
                <w:sz w:val="24"/>
                <w:szCs w:val="24"/>
              </w:rPr>
              <w:t xml:space="preserve"> - 12</w:t>
            </w:r>
            <w:r w:rsidRPr="00A50F69">
              <w:rPr>
                <w:rFonts w:ascii="Times New Roman" w:eastAsia="Calibri" w:hAnsi="Times New Roman" w:cs="Times New Roman"/>
                <w:b/>
                <w:sz w:val="24"/>
                <w:szCs w:val="24"/>
              </w:rPr>
              <w:t xml:space="preserve">  часов</w:t>
            </w:r>
          </w:p>
          <w:p w:rsidR="006D2C74" w:rsidRPr="00A50F69" w:rsidRDefault="006D2C74" w:rsidP="006D2C74">
            <w:pPr>
              <w:spacing w:after="0" w:line="360" w:lineRule="auto"/>
              <w:jc w:val="center"/>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Колебательное движение. Колебательные системы.</w:t>
            </w:r>
            <w:r w:rsidR="00D80C6E" w:rsidRPr="00A50F69">
              <w:rPr>
                <w:rFonts w:ascii="Times New Roman" w:eastAsia="Times New Roman" w:hAnsi="Times New Roman" w:cs="Times New Roman"/>
                <w:sz w:val="24"/>
                <w:szCs w:val="24"/>
              </w:rPr>
              <w:t xml:space="preserve"> Величины, характеризующие колебательное движение</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Решение задач по теме: </w:t>
            </w:r>
            <w:r w:rsidR="006D2C74" w:rsidRPr="00A50F69">
              <w:rPr>
                <w:rFonts w:ascii="Times New Roman" w:eastAsia="Times New Roman" w:hAnsi="Times New Roman" w:cs="Times New Roman"/>
                <w:sz w:val="24"/>
                <w:szCs w:val="24"/>
              </w:rPr>
              <w:t xml:space="preserve"> « Колебательное движение»</w:t>
            </w:r>
            <w:r>
              <w:rPr>
                <w:rFonts w:ascii="Times New Roman" w:eastAsia="Times New Roman"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Лабораторная работа №3 «Исследование зависимости периода колебаний пружинного маятника от массы груза и жесткости пружины»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Математический маятник.   Лабораторная работа №4 «Исследование зависимости периода и частоты свободных колебаний нитяного маятника от длины нити»</w:t>
            </w:r>
            <w:r w:rsidR="00D80C6E">
              <w:rPr>
                <w:rFonts w:ascii="Times New Roman" w:eastAsia="Times New Roman" w:hAnsi="Times New Roman" w:cs="Times New Roman"/>
                <w:sz w:val="24"/>
                <w:szCs w:val="24"/>
              </w:rPr>
              <w:t xml:space="preserve">. </w:t>
            </w:r>
            <w:r w:rsidR="00D80C6E" w:rsidRPr="00A50F69">
              <w:rPr>
                <w:rFonts w:ascii="Times New Roman" w:eastAsia="Times New Roman" w:hAnsi="Times New Roman" w:cs="Times New Roman"/>
                <w:sz w:val="24"/>
                <w:szCs w:val="24"/>
              </w:rPr>
              <w:t xml:space="preserve"> Самостоятельная работа по теме: «Колебательное движение»</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Превращения энергии при колебательном движении. Затухающие и вынужденные колебания</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29</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Механические волны. Продольные и поперечные волны</w:t>
            </w:r>
            <w:r w:rsidR="00D80C6E">
              <w:rPr>
                <w:rFonts w:ascii="Times New Roman" w:eastAsia="Times New Roman" w:hAnsi="Times New Roman" w:cs="Times New Roman"/>
                <w:sz w:val="24"/>
                <w:szCs w:val="24"/>
              </w:rPr>
              <w:t xml:space="preserve">. </w:t>
            </w:r>
            <w:r w:rsidRPr="00A50F69">
              <w:rPr>
                <w:rFonts w:ascii="Times New Roman" w:eastAsia="Times New Roman" w:hAnsi="Times New Roman" w:cs="Times New Roman"/>
                <w:sz w:val="24"/>
                <w:szCs w:val="24"/>
              </w:rPr>
              <w:t xml:space="preserve"> </w:t>
            </w:r>
            <w:r w:rsidR="00D80C6E" w:rsidRPr="00A50F69">
              <w:rPr>
                <w:rFonts w:ascii="Times New Roman" w:eastAsia="Times New Roman" w:hAnsi="Times New Roman" w:cs="Times New Roman"/>
                <w:sz w:val="24"/>
                <w:szCs w:val="24"/>
              </w:rPr>
              <w:t xml:space="preserve"> Длина и скорость распространения волны</w:t>
            </w:r>
            <w:r w:rsidR="00D80C6E">
              <w:rPr>
                <w:rFonts w:ascii="Times New Roman" w:eastAsia="Times New Roman" w:hAnsi="Times New Roman" w:cs="Times New Roman"/>
                <w:sz w:val="24"/>
                <w:szCs w:val="24"/>
              </w:rPr>
              <w:t xml:space="preserve">. </w:t>
            </w:r>
            <w:r w:rsidR="00D80C6E" w:rsidRPr="00A50F69">
              <w:rPr>
                <w:rFonts w:ascii="Times New Roman" w:eastAsia="Times New Roman" w:hAnsi="Times New Roman" w:cs="Times New Roman"/>
                <w:sz w:val="24"/>
                <w:szCs w:val="24"/>
              </w:rPr>
              <w:t xml:space="preserve"> Решение задач по теме:       «Длина и скорость распространения волны»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Источники звука. Звуковые колебания.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Распространение звука. Скорость звука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Отражение звука. Решение задач по теме «Механические колебания и звук» Тест по теме «Звук»</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 теме:      « Механические колебания и звук»</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Тест по теме «Звук»</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color w:val="000080"/>
                <w:sz w:val="24"/>
                <w:szCs w:val="24"/>
              </w:rPr>
            </w:pPr>
            <w:r w:rsidRPr="00A50F69">
              <w:rPr>
                <w:rFonts w:ascii="Times New Roman" w:eastAsia="Times New Roman" w:hAnsi="Times New Roman" w:cs="Times New Roman"/>
                <w:sz w:val="24"/>
                <w:szCs w:val="24"/>
              </w:rPr>
              <w:t>Контрольная работа  по теме «Механические колебания и звук»</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6333" w:type="dxa"/>
            <w:gridSpan w:val="4"/>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16268" w:type="dxa"/>
            <w:gridSpan w:val="5"/>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tabs>
                <w:tab w:val="left" w:pos="4425"/>
              </w:tabs>
              <w:spacing w:after="0" w:line="360" w:lineRule="auto"/>
              <w:jc w:val="both"/>
              <w:rPr>
                <w:rFonts w:ascii="Times New Roman" w:eastAsia="Calibri" w:hAnsi="Times New Roman" w:cs="Times New Roman"/>
                <w:sz w:val="24"/>
                <w:szCs w:val="24"/>
              </w:rPr>
            </w:pPr>
            <w:r w:rsidRPr="00A50F69">
              <w:rPr>
                <w:rFonts w:ascii="Times New Roman" w:eastAsia="Calibri" w:hAnsi="Times New Roman" w:cs="Times New Roman"/>
                <w:sz w:val="24"/>
                <w:szCs w:val="24"/>
              </w:rPr>
              <w:tab/>
            </w:r>
            <w:r w:rsidR="002411C7">
              <w:rPr>
                <w:rFonts w:ascii="Times New Roman" w:eastAsia="Times New Roman" w:hAnsi="Times New Roman" w:cs="Times New Roman"/>
                <w:b/>
                <w:sz w:val="24"/>
                <w:szCs w:val="24"/>
              </w:rPr>
              <w:t xml:space="preserve"> Электромагнитное поле -1</w:t>
            </w:r>
            <w:r w:rsidRPr="00A50F69">
              <w:rPr>
                <w:rFonts w:ascii="Times New Roman" w:eastAsia="Times New Roman" w:hAnsi="Times New Roman" w:cs="Times New Roman"/>
                <w:b/>
                <w:sz w:val="24"/>
                <w:szCs w:val="24"/>
              </w:rPr>
              <w:t>6 часов</w:t>
            </w: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Магнитное поле. Однородное и неоднородное магнитное поле</w:t>
            </w:r>
            <w:r w:rsidR="00D80C6E">
              <w:rPr>
                <w:rFonts w:ascii="Times New Roman" w:eastAsia="Times New Roman" w:hAnsi="Times New Roman" w:cs="Times New Roman"/>
                <w:sz w:val="24"/>
                <w:szCs w:val="24"/>
              </w:rPr>
              <w:t xml:space="preserve">. </w:t>
            </w:r>
            <w:r w:rsidR="00D80C6E" w:rsidRPr="00A50F69">
              <w:rPr>
                <w:rFonts w:ascii="Times New Roman" w:eastAsia="Times New Roman" w:hAnsi="Times New Roman" w:cs="Times New Roman"/>
                <w:sz w:val="24"/>
                <w:szCs w:val="24"/>
              </w:rPr>
              <w:t xml:space="preserve"> Направление тока и направление линий его магнитного поля.</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37</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Обнаружение магнитного поля по его действию на электрический ток.</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Индукция магнитного поля. </w:t>
            </w:r>
            <w:r w:rsidR="00D80C6E" w:rsidRPr="00A50F69">
              <w:rPr>
                <w:rFonts w:ascii="Times New Roman" w:eastAsia="Times New Roman" w:hAnsi="Times New Roman" w:cs="Times New Roman"/>
                <w:sz w:val="24"/>
                <w:szCs w:val="24"/>
              </w:rPr>
              <w:t xml:space="preserve"> Магнитный поток.</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Явление электрома</w:t>
            </w:r>
            <w:r w:rsidR="00D80C6E">
              <w:rPr>
                <w:rFonts w:ascii="Times New Roman" w:eastAsia="Times New Roman" w:hAnsi="Times New Roman" w:cs="Times New Roman"/>
                <w:sz w:val="24"/>
                <w:szCs w:val="24"/>
              </w:rPr>
              <w:t xml:space="preserve">гнитной индукции. Правило Ленца. </w:t>
            </w:r>
            <w:r w:rsidR="00D80C6E" w:rsidRPr="00A50F69">
              <w:rPr>
                <w:rFonts w:ascii="Times New Roman" w:eastAsia="Times New Roman" w:hAnsi="Times New Roman" w:cs="Times New Roman"/>
                <w:sz w:val="24"/>
                <w:szCs w:val="24"/>
              </w:rPr>
              <w:t xml:space="preserve"> Явление самоиндукции</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Лабораторная работа №4 «Изучение явления электромагнитной индукции»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Получение и передача переменного электрического тока. Трансформатор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Электромагнитное поле. </w:t>
            </w:r>
            <w:r w:rsidR="00D80C6E" w:rsidRPr="00A50F69">
              <w:rPr>
                <w:rFonts w:ascii="Times New Roman" w:eastAsia="Times New Roman" w:hAnsi="Times New Roman" w:cs="Times New Roman"/>
                <w:sz w:val="24"/>
                <w:szCs w:val="24"/>
              </w:rPr>
              <w:t xml:space="preserve"> Электромагнитные волны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Конденсатор.</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Колебательный контур. </w:t>
            </w:r>
            <w:r w:rsidR="00D80C6E" w:rsidRPr="00A50F69">
              <w:rPr>
                <w:rFonts w:ascii="Times New Roman" w:eastAsia="Times New Roman" w:hAnsi="Times New Roman" w:cs="Times New Roman"/>
                <w:sz w:val="24"/>
                <w:szCs w:val="24"/>
              </w:rPr>
              <w:t xml:space="preserve"> Получение электромагнитных колебаний.</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45</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Принципы радиосвязи и телевидения</w:t>
            </w:r>
            <w:r w:rsidR="00D80C6E">
              <w:rPr>
                <w:rFonts w:ascii="Times New Roman" w:eastAsia="Times New Roman" w:hAnsi="Times New Roman" w:cs="Times New Roman"/>
                <w:sz w:val="24"/>
                <w:szCs w:val="24"/>
              </w:rPr>
              <w:t xml:space="preserve">. </w:t>
            </w:r>
            <w:r w:rsidRPr="00A50F69">
              <w:rPr>
                <w:rFonts w:ascii="Times New Roman" w:eastAsia="Times New Roman" w:hAnsi="Times New Roman" w:cs="Times New Roman"/>
                <w:sz w:val="24"/>
                <w:szCs w:val="24"/>
              </w:rPr>
              <w:t xml:space="preserve"> </w:t>
            </w:r>
            <w:r w:rsidR="00D80C6E" w:rsidRPr="00A50F69">
              <w:rPr>
                <w:rFonts w:ascii="Times New Roman" w:eastAsia="Times New Roman" w:hAnsi="Times New Roman" w:cs="Times New Roman"/>
                <w:sz w:val="24"/>
                <w:szCs w:val="24"/>
              </w:rPr>
              <w:t xml:space="preserve"> Электромагнитная природа света.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Тест по теме: « Электромагнитные волны»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Преломление света. </w:t>
            </w:r>
            <w:r w:rsidR="00D80C6E" w:rsidRPr="00A50F69">
              <w:rPr>
                <w:rFonts w:ascii="Times New Roman" w:eastAsia="Times New Roman" w:hAnsi="Times New Roman" w:cs="Times New Roman"/>
                <w:sz w:val="24"/>
                <w:szCs w:val="24"/>
              </w:rPr>
              <w:t xml:space="preserve"> Дисперсия света.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48</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Испускание и поглощение света атомами</w:t>
            </w:r>
            <w:r w:rsidR="00D80C6E">
              <w:rPr>
                <w:rFonts w:ascii="Times New Roman" w:eastAsia="Times New Roman" w:hAnsi="Times New Roman" w:cs="Times New Roman"/>
                <w:sz w:val="24"/>
                <w:szCs w:val="24"/>
              </w:rPr>
              <w:t xml:space="preserve">. </w:t>
            </w:r>
            <w:r w:rsidR="00D80C6E" w:rsidRPr="00A50F69">
              <w:rPr>
                <w:rFonts w:ascii="Times New Roman" w:eastAsia="Times New Roman" w:hAnsi="Times New Roman" w:cs="Times New Roman"/>
                <w:sz w:val="24"/>
                <w:szCs w:val="24"/>
              </w:rPr>
              <w:t xml:space="preserve"> Линейчатые спектры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Лабораторная работа №6 «Наблюдение сплошного и линейчатого спектров»</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Решение задач по теме «Электромагнитные явления»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D80C6E"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color w:val="000080"/>
                <w:sz w:val="24"/>
                <w:szCs w:val="24"/>
              </w:rPr>
            </w:pPr>
            <w:r w:rsidRPr="00A50F69">
              <w:rPr>
                <w:rFonts w:ascii="Times New Roman" w:eastAsia="Times New Roman" w:hAnsi="Times New Roman" w:cs="Times New Roman"/>
                <w:sz w:val="24"/>
                <w:szCs w:val="24"/>
              </w:rPr>
              <w:t>Контрольная работа по теме «Электромагнитные явле</w:t>
            </w:r>
            <w:r w:rsidR="00D80C6E">
              <w:rPr>
                <w:rFonts w:ascii="Times New Roman" w:eastAsia="Times New Roman" w:hAnsi="Times New Roman" w:cs="Times New Roman"/>
                <w:sz w:val="24"/>
                <w:szCs w:val="24"/>
              </w:rPr>
              <w:t xml:space="preserve">ния»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1"/>
          <w:wAfter w:w="3971" w:type="dxa"/>
        </w:trPr>
        <w:tc>
          <w:tcPr>
            <w:tcW w:w="16268" w:type="dxa"/>
            <w:gridSpan w:val="5"/>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line="360" w:lineRule="auto"/>
              <w:jc w:val="center"/>
              <w:rPr>
                <w:rFonts w:ascii="Times New Roman" w:eastAsia="Calibri" w:hAnsi="Times New Roman" w:cs="Times New Roman"/>
                <w:sz w:val="24"/>
                <w:szCs w:val="24"/>
              </w:rPr>
            </w:pPr>
            <w:r w:rsidRPr="00A50F69">
              <w:rPr>
                <w:rFonts w:ascii="Times New Roman" w:eastAsia="Times New Roman" w:hAnsi="Times New Roman" w:cs="Times New Roman"/>
                <w:b/>
                <w:sz w:val="24"/>
                <w:szCs w:val="24"/>
              </w:rPr>
              <w:t>Ст</w:t>
            </w:r>
            <w:r w:rsidR="002411C7">
              <w:rPr>
                <w:rFonts w:ascii="Times New Roman" w:eastAsia="Times New Roman" w:hAnsi="Times New Roman" w:cs="Times New Roman"/>
                <w:b/>
                <w:sz w:val="24"/>
                <w:szCs w:val="24"/>
              </w:rPr>
              <w:t xml:space="preserve">роение атома и атомного ядра - 11 </w:t>
            </w:r>
            <w:r w:rsidRPr="00A50F69">
              <w:rPr>
                <w:rFonts w:ascii="Times New Roman" w:eastAsia="Times New Roman" w:hAnsi="Times New Roman" w:cs="Times New Roman"/>
                <w:b/>
                <w:sz w:val="24"/>
                <w:szCs w:val="24"/>
              </w:rPr>
              <w:t>часов</w:t>
            </w:r>
          </w:p>
        </w:tc>
        <w:tc>
          <w:tcPr>
            <w:tcW w:w="236"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52</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Радиоактивность как свидетельство сложного строения атомов</w:t>
            </w:r>
            <w:r w:rsidR="007504AD">
              <w:rPr>
                <w:rFonts w:ascii="Times New Roman" w:eastAsia="Times New Roman" w:hAnsi="Times New Roman" w:cs="Times New Roman"/>
                <w:sz w:val="24"/>
                <w:szCs w:val="24"/>
              </w:rPr>
              <w:t>.</w:t>
            </w:r>
            <w:r w:rsidR="007504AD" w:rsidRPr="00A50F69">
              <w:rPr>
                <w:rFonts w:ascii="Times New Roman" w:eastAsia="Times New Roman" w:hAnsi="Times New Roman" w:cs="Times New Roman"/>
                <w:sz w:val="24"/>
                <w:szCs w:val="24"/>
              </w:rPr>
              <w:t xml:space="preserve"> Модели атомов. Опыт Резерфорда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53</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Радиоактивные превращения атомных ядер</w:t>
            </w:r>
            <w:r w:rsidR="007504AD">
              <w:rPr>
                <w:rFonts w:ascii="Times New Roman" w:eastAsia="Times New Roman" w:hAnsi="Times New Roman" w:cs="Times New Roman"/>
                <w:sz w:val="24"/>
                <w:szCs w:val="24"/>
              </w:rPr>
              <w:t>.</w:t>
            </w:r>
            <w:r w:rsidR="007504AD" w:rsidRPr="00A50F69">
              <w:rPr>
                <w:rFonts w:ascii="Times New Roman" w:eastAsia="Times New Roman" w:hAnsi="Times New Roman" w:cs="Times New Roman"/>
                <w:sz w:val="24"/>
                <w:szCs w:val="24"/>
              </w:rPr>
              <w:t xml:space="preserve"> Экспериментальные методы исследования частиц.</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54</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Открытие протона и нейтрона. Состав ядерного ядра</w:t>
            </w:r>
            <w:r w:rsidR="007504AD">
              <w:rPr>
                <w:rFonts w:ascii="Times New Roman" w:eastAsia="Times New Roman" w:hAnsi="Times New Roman" w:cs="Times New Roman"/>
                <w:sz w:val="24"/>
                <w:szCs w:val="24"/>
              </w:rPr>
              <w:t xml:space="preserve">. </w:t>
            </w:r>
            <w:r w:rsidR="007504AD" w:rsidRPr="00A50F69">
              <w:rPr>
                <w:rFonts w:ascii="Times New Roman" w:eastAsia="Times New Roman" w:hAnsi="Times New Roman" w:cs="Times New Roman"/>
                <w:sz w:val="24"/>
                <w:szCs w:val="24"/>
              </w:rPr>
              <w:t xml:space="preserve"> Ядерные силы.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55</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Энергия связи</w:t>
            </w:r>
            <w:r w:rsidR="007504AD">
              <w:rPr>
                <w:rFonts w:ascii="Times New Roman" w:eastAsia="Times New Roman" w:hAnsi="Times New Roman" w:cs="Times New Roman"/>
                <w:sz w:val="24"/>
                <w:szCs w:val="24"/>
              </w:rPr>
              <w:t>. Дефект масс</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56</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Решение задач по теме: «Ядерные силы, энергия связи, дефект масс»</w:t>
            </w:r>
            <w:r w:rsidR="007504AD">
              <w:rPr>
                <w:rFonts w:ascii="Times New Roman" w:eastAsia="Times New Roman" w:hAnsi="Times New Roman" w:cs="Times New Roman"/>
                <w:sz w:val="24"/>
                <w:szCs w:val="24"/>
              </w:rPr>
              <w:t xml:space="preserve">. </w:t>
            </w:r>
            <w:r w:rsidR="007504AD" w:rsidRPr="00A50F69">
              <w:rPr>
                <w:rFonts w:ascii="Times New Roman" w:eastAsia="Times New Roman" w:hAnsi="Times New Roman" w:cs="Times New Roman"/>
                <w:sz w:val="24"/>
                <w:szCs w:val="24"/>
              </w:rPr>
              <w:t xml:space="preserve"> Самостоятельная работа по теме: « Ядерные силы, энергия связи, дефект масс»</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6D2C74" w:rsidRPr="00A50F69">
              <w:rPr>
                <w:rFonts w:ascii="Times New Roman" w:eastAsia="Calibri" w:hAnsi="Times New Roman" w:cs="Times New Roman"/>
                <w:sz w:val="24"/>
                <w:szCs w:val="24"/>
              </w:rPr>
              <w:t>7</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Деление ядер урана. Цепная реакция</w:t>
            </w:r>
            <w:r w:rsidR="007504AD">
              <w:rPr>
                <w:rFonts w:ascii="Times New Roman" w:eastAsia="Times New Roman" w:hAnsi="Times New Roman" w:cs="Times New Roman"/>
                <w:sz w:val="24"/>
                <w:szCs w:val="24"/>
              </w:rPr>
              <w:t xml:space="preserve">. </w:t>
            </w:r>
            <w:r w:rsidR="007504AD" w:rsidRPr="00A50F69">
              <w:rPr>
                <w:rFonts w:ascii="Times New Roman" w:eastAsia="Times New Roman" w:hAnsi="Times New Roman" w:cs="Times New Roman"/>
                <w:sz w:val="24"/>
                <w:szCs w:val="24"/>
              </w:rPr>
              <w:t xml:space="preserve"> Лабораторная работа №7 «Изучение деления ядра урана по фотографии треков»</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58</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Ядерный реактор. Атомная энергетика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59</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Лабораторная работа №8 «Изучение треков заряженных частиц по готовым фотографиям»</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7504AD">
        <w:trPr>
          <w:gridAfter w:val="3"/>
          <w:wAfter w:w="5341" w:type="dxa"/>
          <w:trHeight w:val="977"/>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Биологическое действие радиации. Закон радиоактивного распада. Лабораторная работа №9 «Измерение естественного радиационного фона дозиметром»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61</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Термоядерная реакция. </w:t>
            </w:r>
            <w:r w:rsidR="007504AD" w:rsidRPr="00A50F69">
              <w:rPr>
                <w:rFonts w:ascii="Times New Roman" w:eastAsia="Times New Roman" w:hAnsi="Times New Roman" w:cs="Times New Roman"/>
                <w:sz w:val="24"/>
                <w:szCs w:val="24"/>
              </w:rPr>
              <w:t xml:space="preserve"> </w:t>
            </w:r>
            <w:r w:rsidR="007504AD">
              <w:rPr>
                <w:rFonts w:ascii="Times New Roman" w:eastAsia="Times New Roman" w:hAnsi="Times New Roman" w:cs="Times New Roman"/>
                <w:sz w:val="24"/>
                <w:szCs w:val="24"/>
              </w:rPr>
              <w:t>Решение задач по теме</w:t>
            </w:r>
            <w:r w:rsidR="007504AD" w:rsidRPr="00A50F69">
              <w:rPr>
                <w:rFonts w:ascii="Times New Roman" w:eastAsia="Times New Roman" w:hAnsi="Times New Roman" w:cs="Times New Roman"/>
                <w:sz w:val="24"/>
                <w:szCs w:val="24"/>
              </w:rPr>
              <w:t>: «Ядерная реакция»</w:t>
            </w:r>
            <w:r w:rsidR="007504AD">
              <w:rPr>
                <w:rFonts w:ascii="Times New Roman" w:eastAsia="Times New Roman" w:hAnsi="Times New Roman" w:cs="Times New Roman"/>
                <w:sz w:val="24"/>
                <w:szCs w:val="24"/>
              </w:rPr>
              <w:t xml:space="preserve">. </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Подготовка к итоговой работе</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63</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Итоговая 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16268" w:type="dxa"/>
            <w:gridSpan w:val="5"/>
            <w:tcBorders>
              <w:top w:val="single" w:sz="4" w:space="0" w:color="auto"/>
              <w:left w:val="single" w:sz="4" w:space="0" w:color="auto"/>
              <w:bottom w:val="single" w:sz="4" w:space="0" w:color="auto"/>
              <w:right w:val="single" w:sz="4" w:space="0" w:color="auto"/>
            </w:tcBorders>
            <w:hideMark/>
          </w:tcPr>
          <w:p w:rsidR="006D2C74" w:rsidRPr="00A50F69" w:rsidRDefault="002411C7" w:rsidP="006D2C74">
            <w:pPr>
              <w:spacing w:after="0" w:line="360" w:lineRule="auto"/>
              <w:jc w:val="center"/>
              <w:rPr>
                <w:rFonts w:ascii="Times New Roman" w:eastAsia="Calibri" w:hAnsi="Times New Roman" w:cs="Times New Roman"/>
                <w:sz w:val="24"/>
                <w:szCs w:val="24"/>
              </w:rPr>
            </w:pPr>
            <w:r>
              <w:rPr>
                <w:rFonts w:ascii="Times New Roman" w:eastAsia="Times New Roman" w:hAnsi="Times New Roman" w:cs="Times New Roman"/>
                <w:sz w:val="24"/>
                <w:szCs w:val="24"/>
              </w:rPr>
              <w:t>Строение и эволюция Вселенной (5</w:t>
            </w:r>
            <w:r w:rsidR="006D2C74" w:rsidRPr="00A50F69">
              <w:rPr>
                <w:rFonts w:ascii="Times New Roman" w:eastAsia="Times New Roman" w:hAnsi="Times New Roman" w:cs="Times New Roman"/>
                <w:sz w:val="24"/>
                <w:szCs w:val="24"/>
              </w:rPr>
              <w:t>ч)</w:t>
            </w: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64</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Состав, строение и происхождение </w:t>
            </w:r>
            <w:proofErr w:type="gramStart"/>
            <w:r w:rsidRPr="00A50F69">
              <w:rPr>
                <w:rFonts w:ascii="Times New Roman" w:eastAsia="Times New Roman" w:hAnsi="Times New Roman" w:cs="Times New Roman"/>
                <w:sz w:val="24"/>
                <w:szCs w:val="24"/>
              </w:rPr>
              <w:t>Солнечной</w:t>
            </w:r>
            <w:proofErr w:type="gramEnd"/>
            <w:r w:rsidRPr="00A50F69">
              <w:rPr>
                <w:rFonts w:ascii="Times New Roman" w:eastAsia="Times New Roman" w:hAnsi="Times New Roman" w:cs="Times New Roman"/>
                <w:sz w:val="24"/>
                <w:szCs w:val="24"/>
              </w:rPr>
              <w:t xml:space="preserve"> системы.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65</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Планеты и малые тела Солнечной системы</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66</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Строение, излучение и эволюция Солнца и звезд.</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2411C7">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 xml:space="preserve"> Строение и эволюция Вселенной.</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r w:rsidR="006D2C74" w:rsidRPr="00A50F69" w:rsidTr="006F102A">
        <w:trPr>
          <w:gridAfter w:val="3"/>
          <w:wAfter w:w="5341" w:type="dxa"/>
        </w:trPr>
        <w:tc>
          <w:tcPr>
            <w:tcW w:w="816" w:type="dxa"/>
            <w:tcBorders>
              <w:top w:val="single" w:sz="4" w:space="0" w:color="auto"/>
              <w:left w:val="single" w:sz="4" w:space="0" w:color="auto"/>
              <w:bottom w:val="single" w:sz="4" w:space="0" w:color="auto"/>
              <w:right w:val="single" w:sz="4" w:space="0" w:color="auto"/>
            </w:tcBorders>
            <w:hideMark/>
          </w:tcPr>
          <w:p w:rsidR="006D2C74" w:rsidRPr="00A50F69" w:rsidRDefault="007504AD" w:rsidP="006D2C74">
            <w:pPr>
              <w:spacing w:after="0" w:line="36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68</w:t>
            </w:r>
          </w:p>
        </w:tc>
        <w:tc>
          <w:tcPr>
            <w:tcW w:w="12192"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rPr>
                <w:rFonts w:ascii="Times New Roman" w:eastAsia="Times New Roman" w:hAnsi="Times New Roman" w:cs="Times New Roman"/>
                <w:sz w:val="24"/>
                <w:szCs w:val="24"/>
              </w:rPr>
            </w:pPr>
            <w:r w:rsidRPr="00A50F69">
              <w:rPr>
                <w:rFonts w:ascii="Times New Roman" w:eastAsia="Times New Roman" w:hAnsi="Times New Roman" w:cs="Times New Roman"/>
                <w:sz w:val="24"/>
                <w:szCs w:val="24"/>
              </w:rPr>
              <w:t>Обобщение</w:t>
            </w:r>
            <w:r w:rsidR="007504AD">
              <w:rPr>
                <w:rFonts w:ascii="Times New Roman" w:eastAsia="Times New Roman" w:hAnsi="Times New Roman" w:cs="Times New Roman"/>
                <w:sz w:val="24"/>
                <w:szCs w:val="24"/>
              </w:rPr>
              <w:t>. Подведение итогов</w:t>
            </w:r>
          </w:p>
        </w:tc>
        <w:tc>
          <w:tcPr>
            <w:tcW w:w="1275" w:type="dxa"/>
            <w:tcBorders>
              <w:top w:val="single" w:sz="4" w:space="0" w:color="auto"/>
              <w:left w:val="single" w:sz="4" w:space="0" w:color="auto"/>
              <w:bottom w:val="single" w:sz="4" w:space="0" w:color="auto"/>
              <w:right w:val="single" w:sz="4" w:space="0" w:color="auto"/>
            </w:tcBorders>
            <w:hideMark/>
          </w:tcPr>
          <w:p w:rsidR="006D2C74" w:rsidRPr="00A50F69" w:rsidRDefault="006D2C74" w:rsidP="006D2C74">
            <w:pPr>
              <w:spacing w:after="0"/>
              <w:contextualSpacing/>
              <w:rPr>
                <w:rFonts w:ascii="Times New Roman" w:eastAsia="+mn-ea" w:hAnsi="Times New Roman" w:cs="Times New Roman"/>
                <w:color w:val="000000"/>
                <w:kern w:val="24"/>
                <w:sz w:val="24"/>
                <w:szCs w:val="24"/>
              </w:rPr>
            </w:pPr>
            <w:r w:rsidRPr="00A50F69">
              <w:rPr>
                <w:rFonts w:ascii="Times New Roman" w:eastAsia="+mn-ea" w:hAnsi="Times New Roman" w:cs="Times New Roman"/>
                <w:color w:val="000000"/>
                <w:kern w:val="24"/>
                <w:sz w:val="24"/>
                <w:szCs w:val="24"/>
              </w:rPr>
              <w:t>1</w:t>
            </w:r>
          </w:p>
        </w:tc>
        <w:tc>
          <w:tcPr>
            <w:tcW w:w="993"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D2C74" w:rsidRPr="00A50F69" w:rsidRDefault="006D2C74" w:rsidP="006D2C74">
            <w:pPr>
              <w:spacing w:after="0" w:line="360" w:lineRule="auto"/>
              <w:jc w:val="both"/>
              <w:rPr>
                <w:rFonts w:ascii="Times New Roman" w:eastAsia="Calibri" w:hAnsi="Times New Roman" w:cs="Times New Roman"/>
                <w:sz w:val="24"/>
                <w:szCs w:val="24"/>
              </w:rPr>
            </w:pPr>
          </w:p>
        </w:tc>
      </w:tr>
    </w:tbl>
    <w:p w:rsidR="006D2C74" w:rsidRPr="00A50F69" w:rsidRDefault="006D2C74" w:rsidP="006D2C74">
      <w:pPr>
        <w:spacing w:after="0" w:line="360" w:lineRule="auto"/>
        <w:rPr>
          <w:rFonts w:ascii="Times New Roman" w:eastAsia="Times New Roman" w:hAnsi="Times New Roman" w:cs="Times New Roman"/>
          <w:b/>
          <w:sz w:val="24"/>
          <w:szCs w:val="24"/>
          <w:lang w:eastAsia="ru-RU"/>
        </w:rPr>
      </w:pPr>
    </w:p>
    <w:p w:rsidR="00EA680A" w:rsidRPr="00DD10DA" w:rsidRDefault="00EA680A"/>
    <w:sectPr w:rsidR="00EA680A" w:rsidRPr="00DD10DA" w:rsidSect="00411B49">
      <w:footerReference w:type="default" r:id="rId13"/>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6288" w:rsidRDefault="00936288" w:rsidP="00A705A5">
      <w:pPr>
        <w:spacing w:after="0" w:line="240" w:lineRule="auto"/>
      </w:pPr>
      <w:r>
        <w:separator/>
      </w:r>
    </w:p>
  </w:endnote>
  <w:endnote w:type="continuationSeparator" w:id="0">
    <w:p w:rsidR="00936288" w:rsidRDefault="00936288" w:rsidP="00A705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60473"/>
      <w:docPartObj>
        <w:docPartGallery w:val="Page Numbers (Bottom of Page)"/>
        <w:docPartUnique/>
      </w:docPartObj>
    </w:sdtPr>
    <w:sdtEndPr/>
    <w:sdtContent>
      <w:p w:rsidR="002411C7" w:rsidRDefault="002411C7">
        <w:pPr>
          <w:pStyle w:val="a6"/>
        </w:pPr>
        <w:r>
          <w:fldChar w:fldCharType="begin"/>
        </w:r>
        <w:r>
          <w:instrText xml:space="preserve"> PAGE   \* MERGEFORMAT </w:instrText>
        </w:r>
        <w:r>
          <w:fldChar w:fldCharType="separate"/>
        </w:r>
        <w:r w:rsidR="00413048">
          <w:rPr>
            <w:noProof/>
          </w:rPr>
          <w:t>1</w:t>
        </w:r>
        <w:r>
          <w:rPr>
            <w:noProof/>
          </w:rPr>
          <w:fldChar w:fldCharType="end"/>
        </w:r>
      </w:p>
    </w:sdtContent>
  </w:sdt>
  <w:p w:rsidR="002411C7" w:rsidRDefault="002411C7">
    <w:pPr>
      <w:pStyle w:val="a6"/>
    </w:pPr>
  </w:p>
  <w:p w:rsidR="002411C7" w:rsidRDefault="002411C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6288" w:rsidRDefault="00936288" w:rsidP="00A705A5">
      <w:pPr>
        <w:spacing w:after="0" w:line="240" w:lineRule="auto"/>
      </w:pPr>
      <w:r>
        <w:separator/>
      </w:r>
    </w:p>
  </w:footnote>
  <w:footnote w:type="continuationSeparator" w:id="0">
    <w:p w:rsidR="00936288" w:rsidRDefault="00936288" w:rsidP="00A705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85494"/>
    <w:multiLevelType w:val="multilevel"/>
    <w:tmpl w:val="15DC1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D95196"/>
    <w:multiLevelType w:val="multilevel"/>
    <w:tmpl w:val="5C6C29BE"/>
    <w:lvl w:ilvl="0">
      <w:start w:val="1"/>
      <w:numFmt w:val="decimal"/>
      <w:lvlText w:val="%1."/>
      <w:lvlJc w:val="left"/>
      <w:pPr>
        <w:ind w:left="450" w:hanging="450"/>
      </w:pPr>
      <w:rPr>
        <w:b/>
        <w:i/>
        <w:u w:val="single"/>
      </w:rPr>
    </w:lvl>
    <w:lvl w:ilvl="1">
      <w:start w:val="2"/>
      <w:numFmt w:val="decimal"/>
      <w:lvlText w:val="%1.%2."/>
      <w:lvlJc w:val="left"/>
      <w:pPr>
        <w:ind w:left="1004" w:hanging="720"/>
      </w:pPr>
      <w:rPr>
        <w:b w:val="0"/>
        <w:i w:val="0"/>
        <w:strike w:val="0"/>
        <w:dstrike w:val="0"/>
        <w:u w:val="none"/>
        <w:effect w:val="none"/>
      </w:rPr>
    </w:lvl>
    <w:lvl w:ilvl="2">
      <w:start w:val="1"/>
      <w:numFmt w:val="decimal"/>
      <w:lvlText w:val="%1.%2.%3."/>
      <w:lvlJc w:val="left"/>
      <w:pPr>
        <w:ind w:left="720" w:hanging="720"/>
      </w:pPr>
      <w:rPr>
        <w:b/>
        <w:i/>
        <w:u w:val="single"/>
      </w:rPr>
    </w:lvl>
    <w:lvl w:ilvl="3">
      <w:start w:val="1"/>
      <w:numFmt w:val="decimal"/>
      <w:lvlText w:val="%1.%2.%3.%4."/>
      <w:lvlJc w:val="left"/>
      <w:pPr>
        <w:ind w:left="1080" w:hanging="1080"/>
      </w:pPr>
      <w:rPr>
        <w:b/>
        <w:i/>
        <w:u w:val="single"/>
      </w:rPr>
    </w:lvl>
    <w:lvl w:ilvl="4">
      <w:start w:val="1"/>
      <w:numFmt w:val="decimal"/>
      <w:lvlText w:val="%1.%2.%3.%4.%5."/>
      <w:lvlJc w:val="left"/>
      <w:pPr>
        <w:ind w:left="1080" w:hanging="1080"/>
      </w:pPr>
      <w:rPr>
        <w:b/>
        <w:i/>
        <w:u w:val="single"/>
      </w:rPr>
    </w:lvl>
    <w:lvl w:ilvl="5">
      <w:start w:val="1"/>
      <w:numFmt w:val="decimal"/>
      <w:lvlText w:val="%1.%2.%3.%4.%5.%6."/>
      <w:lvlJc w:val="left"/>
      <w:pPr>
        <w:ind w:left="1440" w:hanging="1440"/>
      </w:pPr>
      <w:rPr>
        <w:b/>
        <w:i/>
        <w:u w:val="single"/>
      </w:rPr>
    </w:lvl>
    <w:lvl w:ilvl="6">
      <w:start w:val="1"/>
      <w:numFmt w:val="decimal"/>
      <w:lvlText w:val="%1.%2.%3.%4.%5.%6.%7."/>
      <w:lvlJc w:val="left"/>
      <w:pPr>
        <w:ind w:left="1800" w:hanging="1800"/>
      </w:pPr>
      <w:rPr>
        <w:b/>
        <w:i/>
        <w:u w:val="single"/>
      </w:rPr>
    </w:lvl>
    <w:lvl w:ilvl="7">
      <w:start w:val="1"/>
      <w:numFmt w:val="decimal"/>
      <w:lvlText w:val="%1.%2.%3.%4.%5.%6.%7.%8."/>
      <w:lvlJc w:val="left"/>
      <w:pPr>
        <w:ind w:left="1800" w:hanging="1800"/>
      </w:pPr>
      <w:rPr>
        <w:b/>
        <w:i/>
        <w:u w:val="single"/>
      </w:rPr>
    </w:lvl>
    <w:lvl w:ilvl="8">
      <w:start w:val="1"/>
      <w:numFmt w:val="decimal"/>
      <w:lvlText w:val="%1.%2.%3.%4.%5.%6.%7.%8.%9."/>
      <w:lvlJc w:val="left"/>
      <w:pPr>
        <w:ind w:left="2160" w:hanging="2160"/>
      </w:pPr>
      <w:rPr>
        <w:b/>
        <w:i/>
        <w:u w:val="single"/>
      </w:rPr>
    </w:lvl>
  </w:abstractNum>
  <w:abstractNum w:abstractNumId="2">
    <w:nsid w:val="08083C72"/>
    <w:multiLevelType w:val="multilevel"/>
    <w:tmpl w:val="2C5C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1B1253"/>
    <w:multiLevelType w:val="multilevel"/>
    <w:tmpl w:val="726E7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E72403"/>
    <w:multiLevelType w:val="multilevel"/>
    <w:tmpl w:val="666C9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1142677"/>
    <w:multiLevelType w:val="multilevel"/>
    <w:tmpl w:val="B6F43C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27513AA"/>
    <w:multiLevelType w:val="hybridMultilevel"/>
    <w:tmpl w:val="0DD065D8"/>
    <w:lvl w:ilvl="0" w:tplc="D3C6F1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6A7D13"/>
    <w:multiLevelType w:val="hybridMultilevel"/>
    <w:tmpl w:val="49FA8442"/>
    <w:lvl w:ilvl="0" w:tplc="137CF6B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EA77010"/>
    <w:multiLevelType w:val="multilevel"/>
    <w:tmpl w:val="E4A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D28597D"/>
    <w:multiLevelType w:val="hybridMultilevel"/>
    <w:tmpl w:val="07D61A48"/>
    <w:lvl w:ilvl="0" w:tplc="C40A41B8">
      <w:start w:val="1"/>
      <w:numFmt w:val="decimal"/>
      <w:lvlText w:val="%1."/>
      <w:lvlJc w:val="right"/>
      <w:pPr>
        <w:ind w:left="1571" w:hanging="360"/>
      </w:pPr>
      <w:rPr>
        <w:rFonts w:ascii="Times New Roman" w:eastAsia="Calibri" w:hAnsi="Times New Roman" w:cs="Times New Roman"/>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48CE58E4"/>
    <w:multiLevelType w:val="hybridMultilevel"/>
    <w:tmpl w:val="BC1E3E5E"/>
    <w:lvl w:ilvl="0" w:tplc="8F7879D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1B6143"/>
    <w:multiLevelType w:val="multilevel"/>
    <w:tmpl w:val="4B2EBC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05C262B"/>
    <w:multiLevelType w:val="multilevel"/>
    <w:tmpl w:val="1050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B436CB6"/>
    <w:multiLevelType w:val="hybridMultilevel"/>
    <w:tmpl w:val="7C7C184E"/>
    <w:lvl w:ilvl="0" w:tplc="663ECD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F9776BA"/>
    <w:multiLevelType w:val="multilevel"/>
    <w:tmpl w:val="1A6033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56648B9"/>
    <w:multiLevelType w:val="multilevel"/>
    <w:tmpl w:val="3E98D530"/>
    <w:lvl w:ilvl="0">
      <w:start w:val="1"/>
      <w:numFmt w:val="decimal"/>
      <w:lvlText w:val="%1."/>
      <w:lvlJc w:val="left"/>
      <w:pPr>
        <w:tabs>
          <w:tab w:val="num" w:pos="502"/>
        </w:tabs>
        <w:ind w:left="502" w:hanging="360"/>
      </w:pPr>
      <w:rPr>
        <w:sz w:val="28"/>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7654DAA"/>
    <w:multiLevelType w:val="multilevel"/>
    <w:tmpl w:val="802CC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6B613A39"/>
    <w:multiLevelType w:val="multilevel"/>
    <w:tmpl w:val="9DF67DF8"/>
    <w:lvl w:ilvl="0">
      <w:start w:val="1"/>
      <w:numFmt w:val="decimal"/>
      <w:lvlText w:val="%1."/>
      <w:lvlJc w:val="left"/>
      <w:pPr>
        <w:tabs>
          <w:tab w:val="num" w:pos="720"/>
        </w:tabs>
        <w:ind w:left="720" w:hanging="360"/>
      </w:pPr>
    </w:lvl>
    <w:lvl w:ilvl="1">
      <w:start w:val="8"/>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0"/>
  </w:num>
  <w:num w:numId="3">
    <w:abstractNumId w:val="2"/>
  </w:num>
  <w:num w:numId="4">
    <w:abstractNumId w:val="8"/>
  </w:num>
  <w:num w:numId="5">
    <w:abstractNumId w:val="17"/>
  </w:num>
  <w:num w:numId="6">
    <w:abstractNumId w:val="3"/>
  </w:num>
  <w:num w:numId="7">
    <w:abstractNumId w:val="5"/>
  </w:num>
  <w:num w:numId="8">
    <w:abstractNumId w:val="4"/>
  </w:num>
  <w:num w:numId="9">
    <w:abstractNumId w:val="13"/>
  </w:num>
  <w:num w:numId="10">
    <w:abstractNumId w:val="15"/>
  </w:num>
  <w:num w:numId="11">
    <w:abstractNumId w:val="18"/>
  </w:num>
  <w:num w:numId="12">
    <w:abstractNumId w:val="11"/>
  </w:num>
  <w:num w:numId="13">
    <w:abstractNumId w:val="9"/>
  </w:num>
  <w:num w:numId="14">
    <w:abstractNumId w:val="14"/>
  </w:num>
  <w:num w:numId="15">
    <w:abstractNumId w:val="7"/>
  </w:num>
  <w:num w:numId="16">
    <w:abstractNumId w:val="6"/>
  </w:num>
  <w:num w:numId="17">
    <w:abstractNumId w:val="10"/>
  </w:num>
  <w:num w:numId="18">
    <w:abstractNumId w:val="12"/>
  </w:num>
  <w:num w:numId="19">
    <w:abstractNumId w:val="1"/>
  </w:num>
  <w:num w:numId="20">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427DA"/>
    <w:rsid w:val="002411C7"/>
    <w:rsid w:val="002427DA"/>
    <w:rsid w:val="002F6709"/>
    <w:rsid w:val="00411B49"/>
    <w:rsid w:val="00413048"/>
    <w:rsid w:val="004A657E"/>
    <w:rsid w:val="005A2FC9"/>
    <w:rsid w:val="00643CAF"/>
    <w:rsid w:val="00677650"/>
    <w:rsid w:val="00690BC4"/>
    <w:rsid w:val="006D2C74"/>
    <w:rsid w:val="006F102A"/>
    <w:rsid w:val="007504AD"/>
    <w:rsid w:val="007E7C07"/>
    <w:rsid w:val="00936288"/>
    <w:rsid w:val="00A50F69"/>
    <w:rsid w:val="00A705A5"/>
    <w:rsid w:val="00A74ABC"/>
    <w:rsid w:val="00AC2C65"/>
    <w:rsid w:val="00BD729D"/>
    <w:rsid w:val="00BF51F8"/>
    <w:rsid w:val="00C8122A"/>
    <w:rsid w:val="00D80C6E"/>
    <w:rsid w:val="00DD10DA"/>
    <w:rsid w:val="00E361A4"/>
    <w:rsid w:val="00EA680A"/>
    <w:rsid w:val="00F357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7DA"/>
    <w:pPr>
      <w:ind w:left="720"/>
      <w:contextualSpacing/>
    </w:pPr>
  </w:style>
  <w:style w:type="paragraph" w:customStyle="1" w:styleId="Style3">
    <w:name w:val="Style3"/>
    <w:basedOn w:val="a"/>
    <w:rsid w:val="00A705A5"/>
    <w:pPr>
      <w:widowControl w:val="0"/>
      <w:autoSpaceDE w:val="0"/>
      <w:autoSpaceDN w:val="0"/>
      <w:adjustRightInd w:val="0"/>
      <w:spacing w:after="0" w:line="278" w:lineRule="exact"/>
    </w:pPr>
    <w:rPr>
      <w:rFonts w:ascii="Calibri" w:eastAsia="Times New Roman" w:hAnsi="Calibri" w:cs="Times New Roman"/>
      <w:sz w:val="24"/>
      <w:szCs w:val="24"/>
      <w:lang w:eastAsia="ru-RU"/>
    </w:rPr>
  </w:style>
  <w:style w:type="character" w:customStyle="1" w:styleId="FontStyle43">
    <w:name w:val="Font Style43"/>
    <w:basedOn w:val="a0"/>
    <w:rsid w:val="00A705A5"/>
    <w:rPr>
      <w:rFonts w:ascii="Times New Roman" w:hAnsi="Times New Roman" w:cs="Times New Roman" w:hint="default"/>
      <w:sz w:val="18"/>
      <w:szCs w:val="18"/>
    </w:rPr>
  </w:style>
  <w:style w:type="paragraph" w:styleId="a4">
    <w:name w:val="header"/>
    <w:basedOn w:val="a"/>
    <w:link w:val="a5"/>
    <w:uiPriority w:val="99"/>
    <w:semiHidden/>
    <w:unhideWhenUsed/>
    <w:rsid w:val="00A705A5"/>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A705A5"/>
  </w:style>
  <w:style w:type="paragraph" w:styleId="a6">
    <w:name w:val="footer"/>
    <w:basedOn w:val="a"/>
    <w:link w:val="a7"/>
    <w:uiPriority w:val="99"/>
    <w:unhideWhenUsed/>
    <w:rsid w:val="00A705A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A705A5"/>
  </w:style>
  <w:style w:type="paragraph" w:styleId="a8">
    <w:name w:val="Balloon Text"/>
    <w:basedOn w:val="a"/>
    <w:link w:val="a9"/>
    <w:uiPriority w:val="99"/>
    <w:semiHidden/>
    <w:unhideWhenUsed/>
    <w:rsid w:val="004A657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A657E"/>
    <w:rPr>
      <w:rFonts w:ascii="Tahoma" w:hAnsi="Tahoma" w:cs="Tahoma"/>
      <w:sz w:val="16"/>
      <w:szCs w:val="16"/>
    </w:rPr>
  </w:style>
  <w:style w:type="character" w:styleId="aa">
    <w:name w:val="Hyperlink"/>
    <w:basedOn w:val="a0"/>
    <w:uiPriority w:val="99"/>
    <w:unhideWhenUsed/>
    <w:rsid w:val="00411B49"/>
    <w:rPr>
      <w:color w:val="0000FF" w:themeColor="hyperlink"/>
      <w:u w:val="single"/>
    </w:rPr>
  </w:style>
  <w:style w:type="numbering" w:customStyle="1" w:styleId="1">
    <w:name w:val="Нет списка1"/>
    <w:next w:val="a2"/>
    <w:uiPriority w:val="99"/>
    <w:semiHidden/>
    <w:unhideWhenUsed/>
    <w:rsid w:val="006D2C74"/>
  </w:style>
  <w:style w:type="paragraph" w:styleId="ab">
    <w:name w:val="Normal (Web)"/>
    <w:basedOn w:val="a"/>
    <w:unhideWhenUsed/>
    <w:rsid w:val="006D2C7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c">
    <w:name w:val="Основной текст_"/>
    <w:link w:val="2"/>
    <w:locked/>
    <w:rsid w:val="006D2C74"/>
    <w:rPr>
      <w:b/>
      <w:bCs/>
      <w:shd w:val="clear" w:color="auto" w:fill="FFFFFF"/>
    </w:rPr>
  </w:style>
  <w:style w:type="paragraph" w:customStyle="1" w:styleId="2">
    <w:name w:val="Основной текст2"/>
    <w:basedOn w:val="a"/>
    <w:link w:val="ac"/>
    <w:rsid w:val="006D2C74"/>
    <w:pPr>
      <w:widowControl w:val="0"/>
      <w:shd w:val="clear" w:color="auto" w:fill="FFFFFF"/>
      <w:spacing w:after="0" w:line="216" w:lineRule="exact"/>
      <w:ind w:hanging="220"/>
      <w:jc w:val="both"/>
    </w:pPr>
    <w:rPr>
      <w:b/>
      <w:bCs/>
    </w:rPr>
  </w:style>
  <w:style w:type="character" w:customStyle="1" w:styleId="10">
    <w:name w:val="Основной текст1"/>
    <w:rsid w:val="006D2C74"/>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rPr>
  </w:style>
  <w:style w:type="table" w:styleId="ad">
    <w:name w:val="Table Grid"/>
    <w:basedOn w:val="a1"/>
    <w:uiPriority w:val="59"/>
    <w:rsid w:val="006D2C7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7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427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43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E8E69AA4D998704294037DDA320ECD3C" ma:contentTypeVersion="2" ma:contentTypeDescription="Создание документа." ma:contentTypeScope="" ma:versionID="dc41d9173768a0aec0e689a25b1844ac">
  <xsd:schema xmlns:xsd="http://www.w3.org/2001/XMLSchema" xmlns:p="http://schemas.microsoft.com/office/2006/metadata/properties" targetNamespace="http://schemas.microsoft.com/office/2006/metadata/properties" ma:root="true" ma:fieldsID="8d5541492e3e0ca19339b41d5443b9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024C3-7BF6-49A8-90B0-DA3BF0F6D99A}">
  <ds:schemaRefs>
    <ds:schemaRef ds:uri="http://schemas.microsoft.com/sharepoint/v3/contenttype/forms"/>
  </ds:schemaRefs>
</ds:datastoreItem>
</file>

<file path=customXml/itemProps2.xml><?xml version="1.0" encoding="utf-8"?>
<ds:datastoreItem xmlns:ds="http://schemas.openxmlformats.org/officeDocument/2006/customXml" ds:itemID="{8B3A3961-C3C8-4E34-B0F1-3F4E2DF46C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B15AA94-7823-4F58-B79D-3BC5574737F3}">
  <ds:schemaRefs>
    <ds:schemaRef ds:uri="http://schemas.microsoft.com/office/2006/metadata/properties"/>
  </ds:schemaRefs>
</ds:datastoreItem>
</file>

<file path=customXml/itemProps4.xml><?xml version="1.0" encoding="utf-8"?>
<ds:datastoreItem xmlns:ds="http://schemas.openxmlformats.org/officeDocument/2006/customXml" ds:itemID="{3A696DC2-42A0-4609-8210-99559AB7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8727</Words>
  <Characters>49749</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Рабочая программа по физике ФГОС</vt:lpstr>
    </vt:vector>
  </TitlesOfParts>
  <Company>Microsoft</Company>
  <LinksUpToDate>false</LinksUpToDate>
  <CharactersWithSpaces>58360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Рабочая программа по физике ФГОС</dc:title>
  <dc:subject/>
  <dc:creator>Admin</dc:creator>
  <cp:keywords/>
  <dc:description/>
  <cp:lastModifiedBy>Пользователь</cp:lastModifiedBy>
  <cp:revision>15</cp:revision>
  <dcterms:created xsi:type="dcterms:W3CDTF">2018-01-21T11:17:00Z</dcterms:created>
  <dcterms:modified xsi:type="dcterms:W3CDTF">2021-04-25T08:05:00Z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0x010100E8E69AA4D998704294037DDA320ECD3C</vt:lpwstr>
  </property>
</Properties>
</file>